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4E" w:rsidRDefault="00DD2BFE" w:rsidP="0024424E">
      <w:pPr>
        <w:pStyle w:val="Title"/>
      </w:pPr>
      <w:r>
        <w:t>What The World Needs Now</w:t>
      </w:r>
    </w:p>
    <w:p w:rsidR="0024424E" w:rsidRDefault="00DD2BFE" w:rsidP="001259BE">
      <w:pPr>
        <w:pStyle w:val="Choreography"/>
        <w:keepNext/>
        <w:jc w:val="center"/>
      </w:pPr>
      <w:r>
        <w:t>Alise Halbert with Richard Lamberty</w:t>
      </w:r>
    </w:p>
    <w:p w:rsidR="000C2889" w:rsidRDefault="000A1DBD" w:rsidP="000A1DBD">
      <w:pPr>
        <w:pStyle w:val="part"/>
      </w:pPr>
      <w:r>
        <w:t>WAIT</w:t>
      </w:r>
      <w:r w:rsidR="00FF04E7">
        <w:t xml:space="preserve"> </w:t>
      </w:r>
      <w:r>
        <w:t xml:space="preserve"> </w:t>
      </w:r>
      <w:r w:rsidR="00DD2BFE">
        <w:t>Pickup notes in OP-Fcg facing WALL Lead Feet Free</w:t>
      </w:r>
      <w:r w:rsidR="000F6622">
        <w:t>.</w:t>
      </w:r>
    </w:p>
    <w:p w:rsidR="00E67FCD" w:rsidRDefault="000F6622" w:rsidP="00824747">
      <w:pPr>
        <w:pStyle w:val="cueline"/>
        <w:keepNext w:val="0"/>
      </w:pPr>
      <w:r>
        <w:t xml:space="preserve">Wait;  </w:t>
      </w:r>
      <w:r w:rsidR="00190BDA">
        <w:t>Away</w:t>
      </w:r>
      <w:r w:rsidR="00DD2BFE">
        <w:t>, Touch;  Together, Touch;  Hestiations Left and Right; ;</w:t>
      </w:r>
    </w:p>
    <w:p w:rsidR="001478B6" w:rsidRDefault="00BA6590" w:rsidP="00824747">
      <w:pPr>
        <w:pStyle w:val="part"/>
        <w:rPr>
          <w:u w:val="none"/>
        </w:rPr>
      </w:pPr>
      <w:r>
        <w:t xml:space="preserve">Part </w:t>
      </w:r>
      <w:r w:rsidR="00FF04E7">
        <w:t xml:space="preserve"> </w:t>
      </w:r>
      <w:r>
        <w:t>A</w:t>
      </w:r>
      <w:r w:rsidR="0047653A">
        <w:t xml:space="preserve"> (</w:t>
      </w:r>
      <w:r w:rsidR="00A869BB">
        <w:t>16 meas)</w:t>
      </w:r>
    </w:p>
    <w:p w:rsidR="007B4BBF" w:rsidRDefault="00DD2BFE" w:rsidP="00C635D1">
      <w:pPr>
        <w:pStyle w:val="cueline"/>
        <w:keepNext w:val="0"/>
      </w:pPr>
      <w:r>
        <w:t xml:space="preserve">Solo Left Turning Box; ; ; ;  </w:t>
      </w:r>
    </w:p>
    <w:p w:rsidR="00DD2BFE" w:rsidRDefault="00DD2BFE" w:rsidP="00C635D1">
      <w:pPr>
        <w:pStyle w:val="cueline"/>
        <w:keepNext w:val="0"/>
      </w:pPr>
      <w:r>
        <w:t>Vine 3;  Thru, Face, Close Butterfly;</w:t>
      </w:r>
      <w:r w:rsidR="007B4BBF">
        <w:t xml:space="preserve">  </w:t>
      </w:r>
      <w:r>
        <w:t>Solo Roll 3 ;  Pickup Diagonal Center;</w:t>
      </w:r>
    </w:p>
    <w:p w:rsidR="00DD2BFE" w:rsidRDefault="007B4BBF" w:rsidP="00C635D1">
      <w:pPr>
        <w:pStyle w:val="cueline"/>
        <w:keepNext w:val="0"/>
      </w:pPr>
      <w:r>
        <w:t>Viennese Turns Twice</w:t>
      </w:r>
      <w:r w:rsidR="00DD2BFE">
        <w:t>; ; ; ;</w:t>
      </w:r>
    </w:p>
    <w:p w:rsidR="00A869BB" w:rsidRDefault="00A869BB" w:rsidP="00C635D1">
      <w:pPr>
        <w:pStyle w:val="cueline"/>
        <w:keepNext w:val="0"/>
      </w:pPr>
      <w:r>
        <w:t>Balance Left and Right to Butterfly;</w:t>
      </w:r>
      <w:r w:rsidR="007B4BBF">
        <w:t xml:space="preserve">  </w:t>
      </w:r>
      <w:r w:rsidR="00434B88">
        <w:t>Canter Roll;  Canter to Butterfly;</w:t>
      </w:r>
    </w:p>
    <w:p w:rsidR="00726373" w:rsidRDefault="00BA6590" w:rsidP="00BA6590">
      <w:pPr>
        <w:pStyle w:val="part"/>
        <w:rPr>
          <w:u w:val="none"/>
        </w:rPr>
      </w:pPr>
      <w:r>
        <w:t>Part</w:t>
      </w:r>
      <w:r w:rsidR="00FF04E7">
        <w:t xml:space="preserve"> </w:t>
      </w:r>
      <w:r>
        <w:t xml:space="preserve"> B</w:t>
      </w:r>
      <w:r w:rsidR="00C6129D">
        <w:t xml:space="preserve"> (15 meas</w:t>
      </w:r>
      <w:r w:rsidR="00A869BB">
        <w:t>)</w:t>
      </w:r>
    </w:p>
    <w:p w:rsidR="00C6129D" w:rsidRDefault="00A869BB" w:rsidP="00AB519D">
      <w:pPr>
        <w:pStyle w:val="cueline"/>
        <w:keepNext w:val="0"/>
      </w:pPr>
      <w:r>
        <w:t xml:space="preserve">Away Swing;  </w:t>
      </w:r>
      <w:r w:rsidR="00C6129D">
        <w:t xml:space="preserve"> </w:t>
      </w:r>
      <w:r>
        <w:t xml:space="preserve">Spin Maneuver;  </w:t>
      </w:r>
      <w:r w:rsidR="00C6129D">
        <w:t xml:space="preserve"> </w:t>
      </w:r>
      <w:r>
        <w:t xml:space="preserve">Spin Turn;  </w:t>
      </w:r>
      <w:r w:rsidR="00C6129D">
        <w:t xml:space="preserve"> </w:t>
      </w:r>
      <w:r w:rsidR="00AB4D6F">
        <w:t>Box Finish Sidecar Diagonal Wall</w:t>
      </w:r>
      <w:r>
        <w:t>;</w:t>
      </w:r>
      <w:r w:rsidR="00C6129D">
        <w:t xml:space="preserve"> </w:t>
      </w:r>
    </w:p>
    <w:p w:rsidR="00A869BB" w:rsidRDefault="00A869BB" w:rsidP="00AB519D">
      <w:pPr>
        <w:pStyle w:val="cueline"/>
        <w:keepNext w:val="0"/>
      </w:pPr>
      <w:r>
        <w:t xml:space="preserve">Progressive Twinkles to Face Wall; ;  </w:t>
      </w:r>
      <w:r w:rsidR="00C6129D">
        <w:t xml:space="preserve"> </w:t>
      </w:r>
      <w:r>
        <w:t>Twirl Vine 3;  Thru, Face, Close to Butterfly;</w:t>
      </w:r>
    </w:p>
    <w:p w:rsidR="00A869BB" w:rsidRDefault="00A869BB" w:rsidP="00AB519D">
      <w:pPr>
        <w:pStyle w:val="cueline"/>
        <w:keepNext w:val="0"/>
      </w:pPr>
      <w:r>
        <w:t xml:space="preserve">Lace Across and Back; ;  </w:t>
      </w:r>
      <w:r w:rsidR="00C6129D">
        <w:t xml:space="preserve"> </w:t>
      </w:r>
      <w:r>
        <w:t>Canter Apart Twice; ;</w:t>
      </w:r>
    </w:p>
    <w:p w:rsidR="00A869BB" w:rsidRDefault="00A869BB" w:rsidP="00AB519D">
      <w:pPr>
        <w:pStyle w:val="cueline"/>
        <w:keepNext w:val="0"/>
      </w:pPr>
      <w:r>
        <w:t xml:space="preserve">Spot Turn to Face;  </w:t>
      </w:r>
      <w:r w:rsidR="00C6129D">
        <w:t xml:space="preserve"> </w:t>
      </w:r>
      <w:r>
        <w:t xml:space="preserve">Together </w:t>
      </w:r>
      <w:r w:rsidR="00C6129D">
        <w:t xml:space="preserve">to Syncopated Bolero Wheel; </w:t>
      </w:r>
      <w:r>
        <w:t xml:space="preserve">  </w:t>
      </w:r>
      <w:r w:rsidR="00C6129D">
        <w:t xml:space="preserve"> </w:t>
      </w:r>
      <w:r>
        <w:t>Wheel 3 to Face;</w:t>
      </w:r>
    </w:p>
    <w:p w:rsidR="00C6129D" w:rsidRDefault="00C6129D" w:rsidP="00C6129D">
      <w:pPr>
        <w:pStyle w:val="part"/>
        <w:rPr>
          <w:u w:val="none"/>
        </w:rPr>
      </w:pPr>
      <w:r>
        <w:t>Part  A (16 meas)</w:t>
      </w:r>
    </w:p>
    <w:p w:rsidR="007B4BBF" w:rsidRDefault="00C6129D" w:rsidP="00C6129D">
      <w:pPr>
        <w:pStyle w:val="cueline"/>
        <w:keepNext w:val="0"/>
      </w:pPr>
      <w:r>
        <w:t xml:space="preserve">Solo Left Turning Box; ; ; ;  </w:t>
      </w:r>
    </w:p>
    <w:p w:rsidR="00C6129D" w:rsidRDefault="00C6129D" w:rsidP="00C6129D">
      <w:pPr>
        <w:pStyle w:val="cueline"/>
        <w:keepNext w:val="0"/>
      </w:pPr>
      <w:r>
        <w:t>Vine 3;  Thru, Face, Close Butterfly;</w:t>
      </w:r>
      <w:r w:rsidR="007B4BBF">
        <w:t xml:space="preserve">  </w:t>
      </w:r>
      <w:r>
        <w:t>Solo Roll 3 ;  Pickup Diagonal Center;</w:t>
      </w:r>
    </w:p>
    <w:p w:rsidR="00C6129D" w:rsidRDefault="007B4BBF" w:rsidP="00C6129D">
      <w:pPr>
        <w:pStyle w:val="cueline"/>
        <w:keepNext w:val="0"/>
      </w:pPr>
      <w:r>
        <w:t>Viennese Turns Twice</w:t>
      </w:r>
      <w:r w:rsidR="00C6129D">
        <w:t>; ; ; ;</w:t>
      </w:r>
    </w:p>
    <w:p w:rsidR="00434B88" w:rsidRDefault="00C6129D" w:rsidP="00434B88">
      <w:pPr>
        <w:pStyle w:val="cueline"/>
        <w:keepNext w:val="0"/>
      </w:pPr>
      <w:r>
        <w:t>Balance Left and Right to Butterfly;</w:t>
      </w:r>
      <w:r w:rsidR="007B4BBF">
        <w:t xml:space="preserve">  </w:t>
      </w:r>
      <w:r w:rsidR="00434B88">
        <w:t>Canter Roll;  Canter to Butterfly;</w:t>
      </w:r>
    </w:p>
    <w:p w:rsidR="00C6129D" w:rsidRDefault="00C6129D" w:rsidP="00C6129D">
      <w:pPr>
        <w:pStyle w:val="part"/>
        <w:rPr>
          <w:u w:val="none"/>
        </w:rPr>
      </w:pPr>
      <w:r>
        <w:t>Part  B (15 meas)</w:t>
      </w:r>
    </w:p>
    <w:p w:rsidR="00C6129D" w:rsidRDefault="00C6129D" w:rsidP="00C6129D">
      <w:pPr>
        <w:pStyle w:val="cueline"/>
        <w:keepNext w:val="0"/>
      </w:pPr>
      <w:r>
        <w:t>Away Swing;   Spin Maneuver;   Spin Turn;   Box Finish</w:t>
      </w:r>
      <w:r w:rsidR="00AB4D6F">
        <w:t xml:space="preserve"> Sidecar Diagonal Wall</w:t>
      </w:r>
      <w:r>
        <w:t xml:space="preserve">; </w:t>
      </w:r>
    </w:p>
    <w:p w:rsidR="00C6129D" w:rsidRDefault="00C6129D" w:rsidP="00C6129D">
      <w:pPr>
        <w:pStyle w:val="cueline"/>
        <w:keepNext w:val="0"/>
      </w:pPr>
      <w:r>
        <w:t>Progressive Twinkles to Face Wall; ;   Twirl Vine 3;  Thru, Face, Close to Butterfly;</w:t>
      </w:r>
    </w:p>
    <w:p w:rsidR="00C6129D" w:rsidRDefault="00C6129D" w:rsidP="00C6129D">
      <w:pPr>
        <w:pStyle w:val="cueline"/>
        <w:keepNext w:val="0"/>
      </w:pPr>
      <w:r>
        <w:t>Lace Across and Back; ;   Canter Apart Twice; ;</w:t>
      </w:r>
      <w:r w:rsidR="0016549E">
        <w:t xml:space="preserve">  </w:t>
      </w:r>
    </w:p>
    <w:p w:rsidR="0016549E" w:rsidRDefault="0016549E" w:rsidP="00C6129D">
      <w:pPr>
        <w:pStyle w:val="cueline"/>
        <w:keepNext w:val="0"/>
      </w:pPr>
      <w:r>
        <w:t>Spot Turn to Face;   Together to Syncopated Bolero Wheel;    Wheel 3 to Face;</w:t>
      </w:r>
    </w:p>
    <w:p w:rsidR="00C6129D" w:rsidRDefault="00C6129D" w:rsidP="00C6129D">
      <w:pPr>
        <w:pStyle w:val="part"/>
      </w:pPr>
      <w:r>
        <w:t>Bridge (2 meas)</w:t>
      </w:r>
    </w:p>
    <w:p w:rsidR="00C6129D" w:rsidRDefault="0016549E" w:rsidP="00C6129D">
      <w:pPr>
        <w:pStyle w:val="cueline"/>
        <w:keepNext w:val="0"/>
      </w:pPr>
      <w:r>
        <w:t>Away, Swing;  Pickup (Lady Rolls);</w:t>
      </w:r>
    </w:p>
    <w:p w:rsidR="007B4BBF" w:rsidRDefault="007B4BBF" w:rsidP="00E67FCD">
      <w:pPr>
        <w:pStyle w:val="part"/>
      </w:pPr>
    </w:p>
    <w:p w:rsidR="00E67FCD" w:rsidRDefault="005E75C8" w:rsidP="00E67FCD">
      <w:pPr>
        <w:pStyle w:val="part"/>
        <w:rPr>
          <w:u w:val="none"/>
        </w:rPr>
      </w:pPr>
      <w:bookmarkStart w:id="0" w:name="_GoBack"/>
      <w:bookmarkEnd w:id="0"/>
      <w:r>
        <w:t>P</w:t>
      </w:r>
      <w:r w:rsidR="005E3E84">
        <w:t>art  C (20</w:t>
      </w:r>
      <w:r>
        <w:t xml:space="preserve"> meas)</w:t>
      </w:r>
    </w:p>
    <w:p w:rsidR="005E3E84" w:rsidRDefault="00C6129D" w:rsidP="000F6622">
      <w:pPr>
        <w:pStyle w:val="cueline"/>
        <w:keepNext w:val="0"/>
      </w:pPr>
      <w:r>
        <w:t xml:space="preserve">Diamond Turn; ; ; ;   </w:t>
      </w:r>
    </w:p>
    <w:p w:rsidR="005E3E84" w:rsidRDefault="00C6129D" w:rsidP="000F6622">
      <w:pPr>
        <w:pStyle w:val="cueline"/>
        <w:keepNext w:val="0"/>
      </w:pPr>
      <w:r>
        <w:t>Telemark to Semi;  Chasse to Banjo;  Maneuver;</w:t>
      </w:r>
      <w:r w:rsidR="005E3E84">
        <w:t xml:space="preserve">   </w:t>
      </w:r>
      <w:r>
        <w:t xml:space="preserve">Back, Back / Lock, Back;  </w:t>
      </w:r>
    </w:p>
    <w:p w:rsidR="00C6129D" w:rsidRDefault="00C6129D" w:rsidP="000F6622">
      <w:pPr>
        <w:pStyle w:val="cueline"/>
        <w:keepNext w:val="0"/>
      </w:pPr>
      <w:r>
        <w:t>Impetus to Semi;   Thru Hover to Left Open;</w:t>
      </w:r>
    </w:p>
    <w:p w:rsidR="00C6129D" w:rsidRDefault="00C6129D" w:rsidP="000F6622">
      <w:pPr>
        <w:pStyle w:val="cueline"/>
        <w:keepNext w:val="0"/>
      </w:pPr>
      <w:r>
        <w:t>Twinkle Thru to Butterfly;  Chair, Recover, Slip;</w:t>
      </w:r>
    </w:p>
    <w:p w:rsidR="0016549E" w:rsidRDefault="0016549E" w:rsidP="000F6622">
      <w:pPr>
        <w:pStyle w:val="cueline"/>
        <w:keepNext w:val="0"/>
      </w:pPr>
      <w:r>
        <w:t>Two Left Turns to Butterfly; ;  Waltz Away and Together;</w:t>
      </w:r>
      <w:r w:rsidR="005E3E84">
        <w:t xml:space="preserve"> ;</w:t>
      </w:r>
    </w:p>
    <w:p w:rsidR="0016549E" w:rsidRDefault="0016549E" w:rsidP="000F6622">
      <w:pPr>
        <w:pStyle w:val="cueline"/>
        <w:keepNext w:val="0"/>
      </w:pPr>
      <w:r>
        <w:t>Solo Turn in 6 to Butterfly; ;  Canter Twice; (no hands);</w:t>
      </w:r>
    </w:p>
    <w:p w:rsidR="0016549E" w:rsidRDefault="0016549E" w:rsidP="0016549E">
      <w:pPr>
        <w:pStyle w:val="part"/>
        <w:rPr>
          <w:u w:val="none"/>
        </w:rPr>
      </w:pPr>
      <w:r>
        <w:t>Part  A (16 meas)</w:t>
      </w:r>
    </w:p>
    <w:p w:rsidR="007B4BBF" w:rsidRDefault="0016549E" w:rsidP="0016549E">
      <w:pPr>
        <w:pStyle w:val="cueline"/>
        <w:keepNext w:val="0"/>
      </w:pPr>
      <w:r>
        <w:t xml:space="preserve">Solo Left Turning Box; ; ; ;  </w:t>
      </w:r>
    </w:p>
    <w:p w:rsidR="0016549E" w:rsidRDefault="0016549E" w:rsidP="0016549E">
      <w:pPr>
        <w:pStyle w:val="cueline"/>
        <w:keepNext w:val="0"/>
      </w:pPr>
      <w:r>
        <w:t>Vine 3;  Thru, Face, Close Butterfly;</w:t>
      </w:r>
      <w:r w:rsidR="007B4BBF">
        <w:t xml:space="preserve">  </w:t>
      </w:r>
      <w:r>
        <w:t>Solo Roll 3 ;  Pickup Diagonal Center;</w:t>
      </w:r>
    </w:p>
    <w:p w:rsidR="0016549E" w:rsidRDefault="0016549E" w:rsidP="0016549E">
      <w:pPr>
        <w:pStyle w:val="cueline"/>
        <w:keepNext w:val="0"/>
      </w:pPr>
      <w:r>
        <w:t>Viennes</w:t>
      </w:r>
      <w:r w:rsidR="007B4BBF">
        <w:t>e Turns Twice</w:t>
      </w:r>
      <w:r>
        <w:t>; ; ; ;</w:t>
      </w:r>
    </w:p>
    <w:p w:rsidR="0016549E" w:rsidRDefault="0016549E" w:rsidP="0016549E">
      <w:pPr>
        <w:pStyle w:val="cueline"/>
        <w:keepNext w:val="0"/>
      </w:pPr>
      <w:r>
        <w:t>Balance Left and Right to Butterfly;</w:t>
      </w:r>
    </w:p>
    <w:p w:rsidR="00434B88" w:rsidRDefault="00434B88" w:rsidP="00434B88">
      <w:pPr>
        <w:pStyle w:val="cueline"/>
        <w:keepNext w:val="0"/>
      </w:pPr>
      <w:r>
        <w:t>Canter Roll</w:t>
      </w:r>
      <w:r w:rsidR="005E3E84">
        <w:t>;  Man</w:t>
      </w:r>
      <w:r>
        <w:t xml:space="preserve"> Canter </w:t>
      </w:r>
      <w:r w:rsidR="00EC7BB4">
        <w:t>Woma</w:t>
      </w:r>
      <w:r w:rsidR="005E3E84">
        <w:t>n Turn</w:t>
      </w:r>
      <w:r>
        <w:t xml:space="preserve"> </w:t>
      </w:r>
      <w:r w:rsidR="005E3E84">
        <w:t xml:space="preserve">Right </w:t>
      </w:r>
      <w:r>
        <w:t>3 to Shadow;</w:t>
      </w:r>
      <w:r w:rsidR="005E3E84">
        <w:t xml:space="preserve"> LEFT FOOT FREE</w:t>
      </w:r>
    </w:p>
    <w:p w:rsidR="00D02EF1" w:rsidRDefault="005E3E84" w:rsidP="00D02EF1">
      <w:pPr>
        <w:pStyle w:val="part"/>
      </w:pPr>
      <w:r>
        <w:t>Part D (12 meas) (2:50)</w:t>
      </w:r>
    </w:p>
    <w:p w:rsidR="005E3E84" w:rsidRDefault="005E3E84" w:rsidP="00BA6590">
      <w:pPr>
        <w:pStyle w:val="cueline"/>
        <w:keepNext w:val="0"/>
      </w:pPr>
      <w:r>
        <w:t xml:space="preserve">Shadow Vine 3;  Thru, Side, Close in Shadow;  </w:t>
      </w:r>
    </w:p>
    <w:p w:rsidR="005E3E84" w:rsidRDefault="005E3E84" w:rsidP="00BA6590">
      <w:pPr>
        <w:pStyle w:val="cueline"/>
        <w:keepNext w:val="0"/>
      </w:pPr>
      <w:r>
        <w:t>Solo Roll Three;  Thru, Side, Close to Shadow;</w:t>
      </w:r>
    </w:p>
    <w:p w:rsidR="005E3E84" w:rsidRDefault="005E3E84" w:rsidP="005E3E84">
      <w:pPr>
        <w:pStyle w:val="cueline"/>
        <w:keepNext w:val="0"/>
      </w:pPr>
      <w:r>
        <w:t xml:space="preserve">Shadow Vine 3;  Thru, Side, Close in Shadow;  </w:t>
      </w:r>
    </w:p>
    <w:p w:rsidR="005E3E84" w:rsidRDefault="005E3E84" w:rsidP="005E3E84">
      <w:pPr>
        <w:pStyle w:val="cueline"/>
        <w:keepNext w:val="0"/>
      </w:pPr>
      <w:r>
        <w:t>Solo Roll Three;   Thru, Side, Close to Shadow;</w:t>
      </w:r>
    </w:p>
    <w:p w:rsidR="00FD48A0" w:rsidRDefault="00FD48A0" w:rsidP="005E3E84">
      <w:pPr>
        <w:pStyle w:val="cueline"/>
        <w:keepNext w:val="0"/>
      </w:pPr>
      <w:r>
        <w:t>Shadow Vine 3;  Thru, Side, Close Woman in 2 to Face;</w:t>
      </w:r>
    </w:p>
    <w:p w:rsidR="00FD48A0" w:rsidRDefault="00FD48A0" w:rsidP="005E3E84">
      <w:pPr>
        <w:pStyle w:val="cueline"/>
        <w:keepNext w:val="0"/>
      </w:pPr>
      <w:r>
        <w:t>Away, Swing;  Pickup (Lady Rolls);</w:t>
      </w:r>
    </w:p>
    <w:p w:rsidR="005E3E84" w:rsidRDefault="007B4BBF" w:rsidP="005E3E84">
      <w:pPr>
        <w:pStyle w:val="part"/>
        <w:rPr>
          <w:u w:val="none"/>
        </w:rPr>
      </w:pPr>
      <w:r>
        <w:t>Part  C (19</w:t>
      </w:r>
      <w:r w:rsidR="005E3E84">
        <w:t xml:space="preserve"> meas)</w:t>
      </w:r>
    </w:p>
    <w:p w:rsidR="005E3E84" w:rsidRDefault="005E3E84" w:rsidP="005E3E84">
      <w:pPr>
        <w:pStyle w:val="cueline"/>
        <w:keepNext w:val="0"/>
      </w:pPr>
      <w:r>
        <w:t xml:space="preserve">Diamond Turn; ; ; ;   </w:t>
      </w:r>
    </w:p>
    <w:p w:rsidR="005E3E84" w:rsidRDefault="005E3E84" w:rsidP="005E3E84">
      <w:pPr>
        <w:pStyle w:val="cueline"/>
        <w:keepNext w:val="0"/>
      </w:pPr>
      <w:r>
        <w:t xml:space="preserve">Telemark to Semi;  Chasse to Banjo;  Maneuver;   Back, Back / Lock, Back;  </w:t>
      </w:r>
    </w:p>
    <w:p w:rsidR="005E3E84" w:rsidRDefault="005E3E84" w:rsidP="005E3E84">
      <w:pPr>
        <w:pStyle w:val="cueline"/>
        <w:keepNext w:val="0"/>
      </w:pPr>
      <w:r>
        <w:t>Impetus to Semi;   Thru Hover to Left Open;</w:t>
      </w:r>
    </w:p>
    <w:p w:rsidR="005E3E84" w:rsidRDefault="005E3E84" w:rsidP="005E3E84">
      <w:pPr>
        <w:pStyle w:val="cueline"/>
        <w:keepNext w:val="0"/>
      </w:pPr>
      <w:r>
        <w:t>Twinkle Thru to Butterfly;  Chair, Recover, Slip;</w:t>
      </w:r>
    </w:p>
    <w:p w:rsidR="005E3E84" w:rsidRDefault="005E3E84" w:rsidP="005E3E84">
      <w:pPr>
        <w:pStyle w:val="cueline"/>
        <w:keepNext w:val="0"/>
      </w:pPr>
      <w:r>
        <w:t>Two Left Turns to Butterfly; ;  Waltz Away and Together; ;</w:t>
      </w:r>
    </w:p>
    <w:p w:rsidR="005E3E84" w:rsidRDefault="005E3E84" w:rsidP="005E3E84">
      <w:pPr>
        <w:pStyle w:val="cueline"/>
        <w:keepNext w:val="0"/>
      </w:pPr>
      <w:r>
        <w:t xml:space="preserve">Solo Turn in 6 to Butterfly; ;  </w:t>
      </w:r>
      <w:r w:rsidR="007B4BBF">
        <w:t>Canter;</w:t>
      </w:r>
    </w:p>
    <w:p w:rsidR="005E3E84" w:rsidRDefault="005E3E84" w:rsidP="005E3E84">
      <w:pPr>
        <w:pStyle w:val="part"/>
      </w:pPr>
      <w:r>
        <w:t>Ending</w:t>
      </w:r>
    </w:p>
    <w:p w:rsidR="005E3E84" w:rsidRDefault="00FD48A0" w:rsidP="005E3E84">
      <w:pPr>
        <w:pStyle w:val="cueline"/>
        <w:keepNext w:val="0"/>
      </w:pPr>
      <w:r>
        <w:t>Dip.</w:t>
      </w:r>
    </w:p>
    <w:p w:rsidR="005E3E84" w:rsidRDefault="005E3E84" w:rsidP="00BA6590">
      <w:pPr>
        <w:pStyle w:val="cueline"/>
        <w:keepNext w:val="0"/>
      </w:pPr>
    </w:p>
    <w:sectPr w:rsidR="005E3E84" w:rsidSect="00404FF6">
      <w:pgSz w:w="12240" w:h="15840"/>
      <w:pgMar w:top="864" w:right="1080" w:bottom="1440" w:left="108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185"/>
    <w:rsid w:val="00000E96"/>
    <w:rsid w:val="000A1DBD"/>
    <w:rsid w:val="000A2C33"/>
    <w:rsid w:val="000C2889"/>
    <w:rsid w:val="000C7A26"/>
    <w:rsid w:val="000E2F35"/>
    <w:rsid w:val="000F58FE"/>
    <w:rsid w:val="000F6622"/>
    <w:rsid w:val="0010300F"/>
    <w:rsid w:val="00107778"/>
    <w:rsid w:val="001259BE"/>
    <w:rsid w:val="001478B6"/>
    <w:rsid w:val="0016549E"/>
    <w:rsid w:val="00190BDA"/>
    <w:rsid w:val="00213F99"/>
    <w:rsid w:val="0024424E"/>
    <w:rsid w:val="002477A5"/>
    <w:rsid w:val="0025327F"/>
    <w:rsid w:val="002723DF"/>
    <w:rsid w:val="00276A32"/>
    <w:rsid w:val="002A6039"/>
    <w:rsid w:val="002C6C84"/>
    <w:rsid w:val="002D4774"/>
    <w:rsid w:val="002F5016"/>
    <w:rsid w:val="003304A4"/>
    <w:rsid w:val="00347409"/>
    <w:rsid w:val="00357AEE"/>
    <w:rsid w:val="003A5286"/>
    <w:rsid w:val="003C57C5"/>
    <w:rsid w:val="003D0230"/>
    <w:rsid w:val="003D274A"/>
    <w:rsid w:val="003E284E"/>
    <w:rsid w:val="003E74D1"/>
    <w:rsid w:val="003F4AAD"/>
    <w:rsid w:val="0040154D"/>
    <w:rsid w:val="00404FF6"/>
    <w:rsid w:val="00415318"/>
    <w:rsid w:val="00434B88"/>
    <w:rsid w:val="00464570"/>
    <w:rsid w:val="0047653A"/>
    <w:rsid w:val="004871B8"/>
    <w:rsid w:val="004B6328"/>
    <w:rsid w:val="005020ED"/>
    <w:rsid w:val="005119C8"/>
    <w:rsid w:val="00535BF0"/>
    <w:rsid w:val="005668B0"/>
    <w:rsid w:val="005703A4"/>
    <w:rsid w:val="00575BA7"/>
    <w:rsid w:val="00597392"/>
    <w:rsid w:val="005D3679"/>
    <w:rsid w:val="005E3E84"/>
    <w:rsid w:val="005E75C8"/>
    <w:rsid w:val="00604ACA"/>
    <w:rsid w:val="00637C98"/>
    <w:rsid w:val="006442D6"/>
    <w:rsid w:val="00677FF5"/>
    <w:rsid w:val="006F6A01"/>
    <w:rsid w:val="006F7744"/>
    <w:rsid w:val="00704A40"/>
    <w:rsid w:val="00706D7B"/>
    <w:rsid w:val="00714AD3"/>
    <w:rsid w:val="00726373"/>
    <w:rsid w:val="00730339"/>
    <w:rsid w:val="007604CE"/>
    <w:rsid w:val="00770149"/>
    <w:rsid w:val="00796631"/>
    <w:rsid w:val="007B4BBF"/>
    <w:rsid w:val="007D09A8"/>
    <w:rsid w:val="007D4F7B"/>
    <w:rsid w:val="007E3FCC"/>
    <w:rsid w:val="007E4C5D"/>
    <w:rsid w:val="00824747"/>
    <w:rsid w:val="00845D1E"/>
    <w:rsid w:val="008825C2"/>
    <w:rsid w:val="008D7D86"/>
    <w:rsid w:val="008E41A6"/>
    <w:rsid w:val="008F5D59"/>
    <w:rsid w:val="00902B47"/>
    <w:rsid w:val="00973AEC"/>
    <w:rsid w:val="009A0086"/>
    <w:rsid w:val="009B002C"/>
    <w:rsid w:val="009C2D2F"/>
    <w:rsid w:val="009F4361"/>
    <w:rsid w:val="00A010D3"/>
    <w:rsid w:val="00A02DA5"/>
    <w:rsid w:val="00A33355"/>
    <w:rsid w:val="00A51980"/>
    <w:rsid w:val="00A869BB"/>
    <w:rsid w:val="00AB4D6F"/>
    <w:rsid w:val="00AB519D"/>
    <w:rsid w:val="00BA137C"/>
    <w:rsid w:val="00BA20E7"/>
    <w:rsid w:val="00BA6590"/>
    <w:rsid w:val="00BE51C7"/>
    <w:rsid w:val="00C06185"/>
    <w:rsid w:val="00C347A9"/>
    <w:rsid w:val="00C3546C"/>
    <w:rsid w:val="00C445E5"/>
    <w:rsid w:val="00C6129D"/>
    <w:rsid w:val="00C635D1"/>
    <w:rsid w:val="00C642C1"/>
    <w:rsid w:val="00C70B84"/>
    <w:rsid w:val="00C76A08"/>
    <w:rsid w:val="00CA091D"/>
    <w:rsid w:val="00CB0D85"/>
    <w:rsid w:val="00CE2B82"/>
    <w:rsid w:val="00D02EF1"/>
    <w:rsid w:val="00D04B40"/>
    <w:rsid w:val="00D1259A"/>
    <w:rsid w:val="00D31079"/>
    <w:rsid w:val="00D55C1E"/>
    <w:rsid w:val="00DD2BFE"/>
    <w:rsid w:val="00E43761"/>
    <w:rsid w:val="00E46C86"/>
    <w:rsid w:val="00E67FCD"/>
    <w:rsid w:val="00EA5CE8"/>
    <w:rsid w:val="00EA6C60"/>
    <w:rsid w:val="00EB2ECF"/>
    <w:rsid w:val="00EC7BB4"/>
    <w:rsid w:val="00F13884"/>
    <w:rsid w:val="00F33F4C"/>
    <w:rsid w:val="00F40231"/>
    <w:rsid w:val="00F4177E"/>
    <w:rsid w:val="00F6315E"/>
    <w:rsid w:val="00FA72A7"/>
    <w:rsid w:val="00FC5691"/>
    <w:rsid w:val="00FD103A"/>
    <w:rsid w:val="00FD48A0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0ACB0"/>
  <w15:docId w15:val="{8DD6C14A-5208-4693-AEF7-774C16EB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D0230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3D0230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3D0230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3D0230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3D0230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3D0230"/>
    <w:rPr>
      <w:i/>
    </w:rPr>
  </w:style>
  <w:style w:type="character" w:customStyle="1" w:styleId="EquationVariables">
    <w:name w:val="EquationVariables"/>
    <w:rsid w:val="003D0230"/>
    <w:rPr>
      <w:i/>
    </w:rPr>
  </w:style>
  <w:style w:type="paragraph" w:styleId="BalloonText">
    <w:name w:val="Balloon Text"/>
    <w:basedOn w:val="Normal"/>
    <w:link w:val="BalloonTextChar"/>
    <w:semiHidden/>
    <w:unhideWhenUsed/>
    <w:rsid w:val="00276A3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276A3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21</cp:revision>
  <cp:lastPrinted>2015-10-14T19:45:00Z</cp:lastPrinted>
  <dcterms:created xsi:type="dcterms:W3CDTF">2015-04-07T22:10:00Z</dcterms:created>
  <dcterms:modified xsi:type="dcterms:W3CDTF">2016-09-22T21:53:00Z</dcterms:modified>
</cp:coreProperties>
</file>