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4E" w:rsidRDefault="00812DD9" w:rsidP="0024424E">
      <w:pPr>
        <w:pStyle w:val="Title"/>
      </w:pPr>
      <w:r>
        <w:t>Sweetest Taboo</w:t>
      </w:r>
    </w:p>
    <w:p w:rsidR="0024424E" w:rsidRDefault="007949BD" w:rsidP="001259BE">
      <w:pPr>
        <w:pStyle w:val="Choreography"/>
        <w:keepNext/>
        <w:jc w:val="center"/>
      </w:pPr>
      <w:r>
        <w:t>Alise Halbert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812DD9">
        <w:t>facing WALL and</w:t>
      </w:r>
      <w:r w:rsidR="00812DD9">
        <w:t xml:space="preserve"> Partner 2 meters apart wait for the w</w:t>
      </w:r>
      <w:r w:rsidR="00812DD9">
        <w:t>ind noises with trail feet free</w:t>
      </w:r>
      <w:r w:rsidR="000F6622">
        <w:t>.</w:t>
      </w:r>
    </w:p>
    <w:p w:rsidR="00812DD9" w:rsidRDefault="00812DD9" w:rsidP="00812DD9">
      <w:pPr>
        <w:pStyle w:val="cueline"/>
      </w:pPr>
      <w:r>
        <w:t>Hip wiggles</w:t>
      </w:r>
      <w:r>
        <w:t xml:space="preserve">; </w:t>
      </w:r>
      <w:r>
        <w:t xml:space="preserve"> </w:t>
      </w:r>
      <w:r>
        <w:t xml:space="preserve"> Walk Together 2 Twist Shoulders;</w:t>
      </w:r>
      <w:r>
        <w:t xml:space="preserve">   Volta</w:t>
      </w:r>
      <w:r>
        <w:t xml:space="preserve"> Line;</w:t>
      </w:r>
    </w:p>
    <w:p w:rsidR="00E67FCD" w:rsidRDefault="00812DD9" w:rsidP="00812DD9">
      <w:pPr>
        <w:pStyle w:val="cueline"/>
        <w:keepNext w:val="0"/>
      </w:pPr>
      <w:r>
        <w:t>Whisk</w:t>
      </w:r>
      <w:r>
        <w:t xml:space="preserve"> </w:t>
      </w:r>
      <w:r>
        <w:t xml:space="preserve">/ Lady Underarm Turn </w:t>
      </w:r>
      <w:r>
        <w:t>~</w:t>
      </w:r>
      <w:r>
        <w:t xml:space="preserve"> Whisk;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47653A">
        <w:t xml:space="preserve"> (8 meas)</w:t>
      </w:r>
    </w:p>
    <w:p w:rsidR="00812DD9" w:rsidRDefault="00812DD9" w:rsidP="00812DD9">
      <w:pPr>
        <w:pStyle w:val="cueline"/>
      </w:pPr>
      <w:r>
        <w:t>Marchessi</w:t>
      </w:r>
      <w:r>
        <w:t>;</w:t>
      </w:r>
      <w:r>
        <w:t xml:space="preserve">   Lazy Samba Turns</w:t>
      </w:r>
      <w:r>
        <w:t>;</w:t>
      </w:r>
      <w:r>
        <w:t xml:space="preserve"> </w:t>
      </w:r>
      <w:r>
        <w:t xml:space="preserve"> </w:t>
      </w:r>
      <w:r>
        <w:t xml:space="preserve"> Traveling Bota Fogos (4) to Wrap</w:t>
      </w:r>
      <w:r>
        <w:t>;</w:t>
      </w:r>
      <w:r>
        <w:t xml:space="preserve"> </w:t>
      </w:r>
      <w:r>
        <w:t xml:space="preserve">; </w:t>
      </w:r>
    </w:p>
    <w:p w:rsidR="007949BD" w:rsidRDefault="00812DD9" w:rsidP="00812DD9">
      <w:pPr>
        <w:pStyle w:val="cueline"/>
        <w:keepNext w:val="0"/>
      </w:pPr>
      <w:r>
        <w:t xml:space="preserve">Marchessi; </w:t>
      </w:r>
      <w:r>
        <w:t xml:space="preserve">  </w:t>
      </w:r>
      <w:r>
        <w:t xml:space="preserve">Stationary Walk; </w:t>
      </w:r>
      <w:r>
        <w:t xml:space="preserve">  </w:t>
      </w:r>
      <w:r>
        <w:t xml:space="preserve">Marchessi; </w:t>
      </w:r>
      <w:r>
        <w:t xml:space="preserve">  </w:t>
      </w:r>
      <w:r>
        <w:t>Apart Touch</w:t>
      </w:r>
      <w:r>
        <w:t>, Pickup Touch</w:t>
      </w:r>
      <w:r>
        <w:t>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7949BD">
        <w:t xml:space="preserve"> (8</w:t>
      </w:r>
      <w:r w:rsidR="005E75C8">
        <w:t xml:space="preserve"> meas)</w:t>
      </w:r>
    </w:p>
    <w:p w:rsidR="00812DD9" w:rsidRDefault="00812DD9" w:rsidP="00812DD9">
      <w:pPr>
        <w:pStyle w:val="cueline"/>
      </w:pPr>
      <w:r>
        <w:t>Reverse Turn Twice Face WALL</w:t>
      </w:r>
      <w:r>
        <w:t>;</w:t>
      </w:r>
      <w:r>
        <w:t xml:space="preserve"> </w:t>
      </w:r>
      <w:r>
        <w:t xml:space="preserve">; </w:t>
      </w:r>
    </w:p>
    <w:p w:rsidR="00812DD9" w:rsidRDefault="00812DD9" w:rsidP="00812DD9">
      <w:pPr>
        <w:pStyle w:val="cueline"/>
      </w:pPr>
      <w:r>
        <w:t xml:space="preserve">Bota Fogo </w:t>
      </w:r>
      <w:r>
        <w:t>SCP and Banjo</w:t>
      </w:r>
      <w:r w:rsidR="006B474A">
        <w:t xml:space="preserve">, </w:t>
      </w:r>
      <w:r>
        <w:t xml:space="preserve"> Man Transition</w:t>
      </w:r>
      <w:r>
        <w:t>;</w:t>
      </w:r>
      <w:r>
        <w:t xml:space="preserve">   Contra Bota Fogos</w:t>
      </w:r>
      <w:r>
        <w:t>;</w:t>
      </w:r>
    </w:p>
    <w:p w:rsidR="007949BD" w:rsidRDefault="00812DD9" w:rsidP="00812DD9">
      <w:pPr>
        <w:pStyle w:val="cueline"/>
        <w:keepNext w:val="0"/>
      </w:pPr>
      <w:r>
        <w:t>Circular Volta Slow a</w:t>
      </w:r>
      <w:r>
        <w:t>nd Fast</w:t>
      </w:r>
      <w:r>
        <w:t>;</w:t>
      </w:r>
      <w:r w:rsidR="006B474A">
        <w:t xml:space="preserve"> </w:t>
      </w:r>
      <w:r>
        <w:t xml:space="preserve">; </w:t>
      </w:r>
      <w:r>
        <w:t xml:space="preserve">  </w:t>
      </w:r>
      <w:r>
        <w:t>Maypole Volta Slow and Fast Face Wall;</w:t>
      </w:r>
      <w:r w:rsidR="00E5085A">
        <w:t xml:space="preserve"> </w:t>
      </w:r>
      <w:r>
        <w:t>;</w:t>
      </w:r>
    </w:p>
    <w:p w:rsidR="00812DD9" w:rsidRDefault="00812DD9" w:rsidP="00812DD9">
      <w:pPr>
        <w:pStyle w:val="part"/>
        <w:rPr>
          <w:u w:val="none"/>
        </w:rPr>
      </w:pPr>
      <w:r>
        <w:t>Part  A (8 meas)</w:t>
      </w:r>
    </w:p>
    <w:p w:rsidR="00812DD9" w:rsidRDefault="00812DD9" w:rsidP="00812DD9">
      <w:pPr>
        <w:pStyle w:val="cueline"/>
      </w:pPr>
      <w:r>
        <w:t xml:space="preserve">Marchessi;   Lazy Samba Turns;   Traveling Bota Fogos (4) to Wrap; ; </w:t>
      </w:r>
    </w:p>
    <w:p w:rsidR="00812DD9" w:rsidRDefault="00812DD9" w:rsidP="00812DD9">
      <w:pPr>
        <w:pStyle w:val="cueline"/>
        <w:keepNext w:val="0"/>
      </w:pPr>
      <w:r>
        <w:t>Marchessi;   Stationary Walk;   Marchessi;   Apart Touch, Pickup Touch;</w:t>
      </w:r>
    </w:p>
    <w:p w:rsidR="00812DD9" w:rsidRDefault="00812DD9" w:rsidP="00812DD9">
      <w:pPr>
        <w:pStyle w:val="part"/>
        <w:rPr>
          <w:u w:val="none"/>
        </w:rPr>
      </w:pPr>
      <w:r>
        <w:t>Part  B (8 meas)</w:t>
      </w:r>
    </w:p>
    <w:p w:rsidR="00812DD9" w:rsidRDefault="00812DD9" w:rsidP="00812DD9">
      <w:pPr>
        <w:pStyle w:val="cueline"/>
      </w:pPr>
      <w:r>
        <w:t xml:space="preserve">Reverse Turn Twice Face WALL; ; </w:t>
      </w:r>
    </w:p>
    <w:p w:rsidR="00812DD9" w:rsidRDefault="00812DD9" w:rsidP="00812DD9">
      <w:pPr>
        <w:pStyle w:val="cueline"/>
      </w:pPr>
      <w:r>
        <w:t xml:space="preserve">Bota Fogo </w:t>
      </w:r>
      <w:r>
        <w:t>Semi</w:t>
      </w:r>
      <w:r>
        <w:t xml:space="preserve"> and Banjo</w:t>
      </w:r>
      <w:r w:rsidR="006B474A">
        <w:t xml:space="preserve">, </w:t>
      </w:r>
      <w:r>
        <w:t xml:space="preserve"> Man Transition;   Contra Bota Fogos;</w:t>
      </w:r>
    </w:p>
    <w:p w:rsidR="00812DD9" w:rsidRDefault="00812DD9" w:rsidP="00812DD9">
      <w:pPr>
        <w:pStyle w:val="cueline"/>
      </w:pPr>
      <w:r>
        <w:t>Circular Volta Slow and Fast;</w:t>
      </w:r>
      <w:r w:rsidR="006B474A">
        <w:t xml:space="preserve"> </w:t>
      </w:r>
      <w:r>
        <w:t xml:space="preserve">;   Maypole Volta Slow and Fast </w:t>
      </w:r>
      <w:r>
        <w:t>INTO</w:t>
      </w:r>
      <w:r>
        <w:t>;</w:t>
      </w:r>
      <w:r w:rsidR="00E5085A">
        <w:t xml:space="preserve"> </w:t>
      </w:r>
      <w:r>
        <w:t>;</w:t>
      </w:r>
    </w:p>
    <w:p w:rsidR="00E67FCD" w:rsidRDefault="007949BD" w:rsidP="00E67FCD">
      <w:pPr>
        <w:pStyle w:val="part"/>
        <w:rPr>
          <w:u w:val="none"/>
        </w:rPr>
      </w:pPr>
      <w:r>
        <w:t>P</w:t>
      </w:r>
      <w:r w:rsidR="00812DD9">
        <w:t>art  C (8</w:t>
      </w:r>
      <w:r w:rsidR="005E75C8">
        <w:t xml:space="preserve"> meas)</w:t>
      </w:r>
    </w:p>
    <w:p w:rsidR="00812DD9" w:rsidRDefault="00812DD9" w:rsidP="00812DD9">
      <w:pPr>
        <w:pStyle w:val="cueline"/>
      </w:pPr>
      <w:r>
        <w:t>Traveling Volta Line;</w:t>
      </w:r>
      <w:r>
        <w:t xml:space="preserve"> </w:t>
      </w:r>
      <w:r>
        <w:t xml:space="preserve">  Traveling Forward Locks;</w:t>
      </w:r>
    </w:p>
    <w:p w:rsidR="00812DD9" w:rsidRDefault="006B474A" w:rsidP="00812DD9">
      <w:pPr>
        <w:pStyle w:val="cueline"/>
      </w:pPr>
      <w:r>
        <w:t>Samba Walk into THREE</w:t>
      </w:r>
      <w:r w:rsidR="00812DD9">
        <w:t xml:space="preserve"> Samba Runs face </w:t>
      </w:r>
      <w:r w:rsidR="00812DD9">
        <w:t>Center</w:t>
      </w:r>
      <w:r w:rsidR="00812DD9">
        <w:t>;</w:t>
      </w:r>
      <w:r w:rsidR="00812DD9">
        <w:t xml:space="preserve"> </w:t>
      </w:r>
      <w:r w:rsidR="00812DD9">
        <w:t xml:space="preserve">;  </w:t>
      </w:r>
    </w:p>
    <w:p w:rsidR="00812DD9" w:rsidRDefault="00812DD9" w:rsidP="00812DD9">
      <w:pPr>
        <w:pStyle w:val="cueline"/>
      </w:pPr>
      <w:r>
        <w:t xml:space="preserve">Traveling Volta </w:t>
      </w:r>
      <w:r>
        <w:t>Line</w:t>
      </w:r>
      <w:r>
        <w:t>;</w:t>
      </w:r>
      <w:r>
        <w:t xml:space="preserve"> </w:t>
      </w:r>
      <w:r>
        <w:t xml:space="preserve">  Shadow Bota Fogos;</w:t>
      </w:r>
    </w:p>
    <w:p w:rsidR="007949BD" w:rsidRDefault="00812DD9" w:rsidP="00812DD9">
      <w:pPr>
        <w:pStyle w:val="cueline"/>
        <w:keepNext w:val="0"/>
      </w:pPr>
      <w:r>
        <w:t xml:space="preserve">Maypole to Wrap; </w:t>
      </w:r>
      <w:r>
        <w:t xml:space="preserve"> </w:t>
      </w:r>
      <w:r>
        <w:t xml:space="preserve"> Apart Touch</w:t>
      </w:r>
      <w:r>
        <w:t>,  Pickup Touch</w:t>
      </w:r>
      <w:r>
        <w:t>;</w:t>
      </w:r>
    </w:p>
    <w:p w:rsidR="007949BD" w:rsidRDefault="001F28AF" w:rsidP="007949BD">
      <w:pPr>
        <w:pStyle w:val="part"/>
      </w:pPr>
      <w:r>
        <w:t xml:space="preserve">Over to </w:t>
      </w:r>
      <w:r w:rsidR="00812DD9">
        <w:t>Part  D</w:t>
      </w:r>
      <w:r w:rsidR="007949BD">
        <w:t xml:space="preserve"> (</w:t>
      </w:r>
      <w:r w:rsidR="006B474A">
        <w:t>THREE</w:t>
      </w:r>
      <w:bookmarkStart w:id="0" w:name="_GoBack"/>
      <w:bookmarkEnd w:id="0"/>
      <w:r>
        <w:t xml:space="preserve"> Opening Outs</w:t>
      </w:r>
      <w:r w:rsidR="007949BD">
        <w:t>)</w:t>
      </w:r>
    </w:p>
    <w:p w:rsidR="001F28AF" w:rsidRDefault="001F28AF" w:rsidP="007949BD">
      <w:pPr>
        <w:pStyle w:val="part"/>
        <w:rPr>
          <w:u w:val="none"/>
        </w:rPr>
      </w:pPr>
      <w:r>
        <w:t>Part D (8 Meas)</w:t>
      </w:r>
    </w:p>
    <w:p w:rsidR="00812DD9" w:rsidRDefault="006B474A" w:rsidP="00812DD9">
      <w:pPr>
        <w:pStyle w:val="cueline"/>
      </w:pPr>
      <w:r>
        <w:t>THREE</w:t>
      </w:r>
      <w:r w:rsidR="00812DD9">
        <w:t xml:space="preserve"> Opening O</w:t>
      </w:r>
      <w:r w:rsidR="00812DD9">
        <w:t>uts and</w:t>
      </w:r>
      <w:r w:rsidR="00812DD9">
        <w:t xml:space="preserve"> Pivot </w:t>
      </w:r>
      <w:r w:rsidR="00812DD9">
        <w:t>Semi</w:t>
      </w:r>
      <w:r w:rsidR="00812DD9">
        <w:t>;</w:t>
      </w:r>
      <w:r w:rsidR="00812DD9">
        <w:t xml:space="preserve"> ;  Copas to Face</w:t>
      </w:r>
      <w:r w:rsidR="00812DD9">
        <w:t>;</w:t>
      </w:r>
      <w:r w:rsidR="00812DD9">
        <w:t xml:space="preserve"> </w:t>
      </w:r>
      <w:r w:rsidR="00812DD9">
        <w:t>;</w:t>
      </w:r>
    </w:p>
    <w:p w:rsidR="00812DD9" w:rsidRDefault="00812DD9" w:rsidP="00812DD9">
      <w:pPr>
        <w:pStyle w:val="cueline"/>
      </w:pPr>
      <w:r>
        <w:t xml:space="preserve">Bota Fogo </w:t>
      </w:r>
      <w:r>
        <w:t xml:space="preserve">Semi, </w:t>
      </w:r>
      <w:r>
        <w:t xml:space="preserve"> Side Samba Walk;</w:t>
      </w:r>
      <w:r>
        <w:t xml:space="preserve"> </w:t>
      </w:r>
      <w:r>
        <w:t xml:space="preserve">  Shadow Bota Fogos;</w:t>
      </w:r>
    </w:p>
    <w:p w:rsidR="000A2C33" w:rsidRDefault="00812DD9" w:rsidP="00812DD9">
      <w:pPr>
        <w:pStyle w:val="cueline"/>
        <w:keepNext w:val="0"/>
      </w:pPr>
      <w:r>
        <w:t>Criss Cross Voltas no hands;</w:t>
      </w:r>
      <w:r>
        <w:t xml:space="preserve"> </w:t>
      </w:r>
      <w:r>
        <w:t>;</w:t>
      </w:r>
    </w:p>
    <w:p w:rsidR="00E5085A" w:rsidRDefault="00E5085A" w:rsidP="00E5085A">
      <w:pPr>
        <w:pStyle w:val="part"/>
        <w:rPr>
          <w:u w:val="none"/>
        </w:rPr>
      </w:pPr>
      <w:r>
        <w:t>Part  A (8 meas)</w:t>
      </w:r>
    </w:p>
    <w:p w:rsidR="00E5085A" w:rsidRDefault="00E5085A" w:rsidP="00E5085A">
      <w:pPr>
        <w:pStyle w:val="cueline"/>
      </w:pPr>
      <w:r>
        <w:t xml:space="preserve">Marchessi;   Lazy Samba Turns;   Traveling Bota Fogos (4) to Wrap; ; </w:t>
      </w:r>
    </w:p>
    <w:p w:rsidR="00E5085A" w:rsidRDefault="00E5085A" w:rsidP="00E5085A">
      <w:pPr>
        <w:pStyle w:val="cueline"/>
        <w:keepNext w:val="0"/>
      </w:pPr>
      <w:r>
        <w:t>Marchessi;   Stationary Walk;   Marchessi;   Apart Touch, Pickup Touch;</w:t>
      </w:r>
    </w:p>
    <w:p w:rsidR="00E5085A" w:rsidRDefault="00E5085A" w:rsidP="00E5085A">
      <w:pPr>
        <w:pStyle w:val="part"/>
        <w:rPr>
          <w:u w:val="none"/>
        </w:rPr>
      </w:pPr>
      <w:r>
        <w:t>Part  B (8 meas)</w:t>
      </w:r>
    </w:p>
    <w:p w:rsidR="00E5085A" w:rsidRDefault="00E5085A" w:rsidP="00E5085A">
      <w:pPr>
        <w:pStyle w:val="cueline"/>
      </w:pPr>
      <w:r>
        <w:t xml:space="preserve">Reverse Turn Twice Face WALL; ; </w:t>
      </w:r>
    </w:p>
    <w:p w:rsidR="00E5085A" w:rsidRDefault="00E5085A" w:rsidP="00E5085A">
      <w:pPr>
        <w:pStyle w:val="cueline"/>
      </w:pPr>
      <w:r>
        <w:t>Bota Fogo SCP and Banjo</w:t>
      </w:r>
      <w:r w:rsidR="006B474A">
        <w:t xml:space="preserve">, </w:t>
      </w:r>
      <w:r>
        <w:t xml:space="preserve"> Man Transition;   Contra Bota Fogos;</w:t>
      </w:r>
    </w:p>
    <w:p w:rsidR="007949BD" w:rsidRDefault="00E5085A" w:rsidP="00E5085A">
      <w:pPr>
        <w:pStyle w:val="cueline"/>
        <w:keepNext w:val="0"/>
      </w:pPr>
      <w:r>
        <w:t>Circular Volta Slow and Fast;</w:t>
      </w:r>
      <w:r w:rsidR="006B474A">
        <w:t xml:space="preserve"> </w:t>
      </w:r>
      <w:r>
        <w:t>;   Maypole Volta Slow and Fast Face Wall; ;</w:t>
      </w:r>
    </w:p>
    <w:p w:rsidR="00D02EF1" w:rsidRDefault="00902B47" w:rsidP="00D02EF1">
      <w:pPr>
        <w:pStyle w:val="part"/>
      </w:pPr>
      <w:r>
        <w:t>Ending</w:t>
      </w:r>
    </w:p>
    <w:p w:rsidR="002477A5" w:rsidRDefault="00E5085A" w:rsidP="00BA6590">
      <w:pPr>
        <w:pStyle w:val="cueline"/>
        <w:keepNext w:val="0"/>
      </w:pPr>
      <w:r>
        <w:t>Dip</w:t>
      </w:r>
      <w:r w:rsidR="001259BE">
        <w:t>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1F28AF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7C98"/>
    <w:rsid w:val="006442D6"/>
    <w:rsid w:val="00677FF5"/>
    <w:rsid w:val="006B474A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49BD"/>
    <w:rsid w:val="00796631"/>
    <w:rsid w:val="007D09A8"/>
    <w:rsid w:val="007D4F7B"/>
    <w:rsid w:val="007E3FCC"/>
    <w:rsid w:val="007E4C5D"/>
    <w:rsid w:val="00812DD9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5085A"/>
    <w:rsid w:val="00E67FCD"/>
    <w:rsid w:val="00EA5CE8"/>
    <w:rsid w:val="00EA6C60"/>
    <w:rsid w:val="00EB2ECF"/>
    <w:rsid w:val="00F13884"/>
    <w:rsid w:val="00F33F4C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DF0B9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23</cp:revision>
  <cp:lastPrinted>2015-10-14T19:45:00Z</cp:lastPrinted>
  <dcterms:created xsi:type="dcterms:W3CDTF">2015-04-07T22:10:00Z</dcterms:created>
  <dcterms:modified xsi:type="dcterms:W3CDTF">2017-09-17T16:51:00Z</dcterms:modified>
</cp:coreProperties>
</file>