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38"/>
        <w:gridCol w:w="4942"/>
        <w:gridCol w:w="1210"/>
        <w:gridCol w:w="440"/>
        <w:gridCol w:w="2090"/>
        <w:gridCol w:w="2090"/>
      </w:tblGrid>
      <w:tr w:rsidR="00ED29E4" w:rsidRPr="009834FE" w:rsidTr="00C83EA3">
        <w:trPr>
          <w:gridAfter w:val="1"/>
          <w:wAfter w:w="2090" w:type="dxa"/>
        </w:trPr>
        <w:tc>
          <w:tcPr>
            <w:tcW w:w="10220" w:type="dxa"/>
            <w:gridSpan w:val="5"/>
            <w:vAlign w:val="center"/>
          </w:tcPr>
          <w:p w:rsidR="00CA0759" w:rsidRPr="009834FE" w:rsidRDefault="000A2B65" w:rsidP="000A2B65">
            <w:pPr>
              <w:pStyle w:val="Title"/>
              <w:spacing w:after="120"/>
              <w:rPr>
                <w:caps w:val="0"/>
                <w:noProof w:val="0"/>
                <w:szCs w:val="28"/>
              </w:rPr>
            </w:pPr>
            <w:r w:rsidRPr="009834FE">
              <w:rPr>
                <w:caps w:val="0"/>
                <w:noProof w:val="0"/>
                <w:szCs w:val="28"/>
              </w:rPr>
              <w:t>Love In My Eyes</w:t>
            </w:r>
          </w:p>
        </w:tc>
      </w:tr>
      <w:tr w:rsidR="00ED29E4" w:rsidRPr="009834FE" w:rsidTr="00C83EA3">
        <w:trPr>
          <w:gridAfter w:val="1"/>
          <w:wAfter w:w="2090" w:type="dxa"/>
        </w:trPr>
        <w:tc>
          <w:tcPr>
            <w:tcW w:w="6480" w:type="dxa"/>
            <w:gridSpan w:val="2"/>
          </w:tcPr>
          <w:p w:rsidR="00ED29E4" w:rsidRPr="009834FE" w:rsidRDefault="00ED29E4">
            <w:pPr>
              <w:tabs>
                <w:tab w:val="left" w:pos="2880"/>
              </w:tabs>
              <w:rPr>
                <w:noProof w:val="0"/>
              </w:rPr>
            </w:pPr>
          </w:p>
        </w:tc>
        <w:tc>
          <w:tcPr>
            <w:tcW w:w="1650" w:type="dxa"/>
            <w:gridSpan w:val="2"/>
          </w:tcPr>
          <w:p w:rsidR="00ED29E4" w:rsidRPr="009834FE" w:rsidRDefault="00ED29E4">
            <w:pPr>
              <w:pStyle w:val="Heading1"/>
            </w:pPr>
            <w:r w:rsidRPr="009834FE">
              <w:t>released:</w:t>
            </w:r>
          </w:p>
        </w:tc>
        <w:tc>
          <w:tcPr>
            <w:tcW w:w="2090" w:type="dxa"/>
          </w:tcPr>
          <w:p w:rsidR="00ED29E4" w:rsidRPr="009834FE" w:rsidRDefault="00123BDE" w:rsidP="00CA0759">
            <w:pPr>
              <w:rPr>
                <w:noProof w:val="0"/>
              </w:rPr>
            </w:pPr>
            <w:bookmarkStart w:id="0" w:name="Date"/>
            <w:bookmarkEnd w:id="0"/>
            <w:r w:rsidRPr="009834FE">
              <w:rPr>
                <w:noProof w:val="0"/>
              </w:rPr>
              <w:t xml:space="preserve"> </w:t>
            </w:r>
            <w:r w:rsidR="00CA0759" w:rsidRPr="009834FE">
              <w:rPr>
                <w:noProof w:val="0"/>
              </w:rPr>
              <w:t>April 30</w:t>
            </w:r>
            <w:r w:rsidR="00590B04" w:rsidRPr="009834FE">
              <w:rPr>
                <w:noProof w:val="0"/>
              </w:rPr>
              <w:t>,</w:t>
            </w:r>
            <w:r w:rsidR="00430826" w:rsidRPr="009834FE">
              <w:rPr>
                <w:noProof w:val="0"/>
              </w:rPr>
              <w:t xml:space="preserve"> 20</w:t>
            </w:r>
            <w:r w:rsidR="00D02CDD" w:rsidRPr="009834FE">
              <w:rPr>
                <w:noProof w:val="0"/>
              </w:rPr>
              <w:t>1</w:t>
            </w:r>
            <w:r w:rsidR="00CA0759" w:rsidRPr="009834FE">
              <w:rPr>
                <w:noProof w:val="0"/>
              </w:rPr>
              <w:t>5</w:t>
            </w:r>
          </w:p>
        </w:tc>
      </w:tr>
      <w:tr w:rsidR="00C83EA3" w:rsidRPr="009834FE" w:rsidTr="00C83EA3">
        <w:trPr>
          <w:cantSplit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CHOREO:</w:t>
            </w:r>
          </w:p>
        </w:tc>
        <w:tc>
          <w:tcPr>
            <w:tcW w:w="4942" w:type="dxa"/>
          </w:tcPr>
          <w:p w:rsidR="00C83EA3" w:rsidRPr="009834FE" w:rsidRDefault="000A2B65">
            <w:pPr>
              <w:rPr>
                <w:rStyle w:val="Choreo"/>
                <w:noProof w:val="0"/>
              </w:rPr>
            </w:pPr>
            <w:bookmarkStart w:id="1" w:name="Choreo"/>
            <w:bookmarkEnd w:id="1"/>
            <w:r w:rsidRPr="009834FE">
              <w:rPr>
                <w:rStyle w:val="Choreo"/>
                <w:noProof w:val="0"/>
              </w:rPr>
              <w:t xml:space="preserve">Alise Halbert cuesheet by </w:t>
            </w:r>
            <w:r w:rsidR="00C83EA3" w:rsidRPr="009834FE">
              <w:rPr>
                <w:rStyle w:val="Choreo"/>
                <w:noProof w:val="0"/>
              </w:rPr>
              <w:t>Richard E. Lamberty</w:t>
            </w:r>
          </w:p>
        </w:tc>
        <w:tc>
          <w:tcPr>
            <w:tcW w:w="3740" w:type="dxa"/>
            <w:gridSpan w:val="3"/>
          </w:tcPr>
          <w:p w:rsidR="00C83EA3" w:rsidRPr="009834FE" w:rsidRDefault="00157734" w:rsidP="00E42D7B">
            <w:pPr>
              <w:pStyle w:val="Heading1"/>
              <w:rPr>
                <w:b w:val="0"/>
              </w:rPr>
            </w:pPr>
            <w:r w:rsidRPr="009834FE">
              <w:t>EDIT DATE</w:t>
            </w:r>
            <w:r w:rsidR="00C83EA3" w:rsidRPr="009834FE">
              <w:t>:</w:t>
            </w:r>
            <w:r w:rsidR="00947FDB" w:rsidRPr="009834FE">
              <w:t xml:space="preserve">        </w:t>
            </w:r>
            <w:r w:rsidR="00E42D7B">
              <w:rPr>
                <w:b w:val="0"/>
                <w:caps w:val="0"/>
              </w:rPr>
              <w:t>May</w:t>
            </w:r>
            <w:r w:rsidR="00C13830" w:rsidRPr="009834FE">
              <w:rPr>
                <w:b w:val="0"/>
              </w:rPr>
              <w:t xml:space="preserve"> </w:t>
            </w:r>
            <w:r w:rsidR="00E42D7B">
              <w:rPr>
                <w:b w:val="0"/>
              </w:rPr>
              <w:t>14</w:t>
            </w:r>
            <w:r w:rsidR="00947FDB" w:rsidRPr="009834FE">
              <w:rPr>
                <w:b w:val="0"/>
              </w:rPr>
              <w:t>, 201</w:t>
            </w:r>
            <w:r w:rsidR="00CA0759" w:rsidRPr="009834FE">
              <w:rPr>
                <w:b w:val="0"/>
              </w:rPr>
              <w:t>5</w:t>
            </w:r>
          </w:p>
        </w:tc>
        <w:tc>
          <w:tcPr>
            <w:tcW w:w="2090" w:type="dxa"/>
          </w:tcPr>
          <w:p w:rsidR="00C83EA3" w:rsidRPr="009834FE" w:rsidRDefault="00947FDB" w:rsidP="00947FDB">
            <w:pPr>
              <w:ind w:left="-2030"/>
              <w:rPr>
                <w:noProof w:val="0"/>
              </w:rPr>
            </w:pPr>
            <w:r w:rsidRPr="009834FE">
              <w:rPr>
                <w:noProof w:val="0"/>
              </w:rPr>
              <w:t>O</w:t>
            </w:r>
          </w:p>
        </w:tc>
      </w:tr>
      <w:tr w:rsidR="00C83EA3" w:rsidRPr="009834FE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address:</w:t>
            </w:r>
          </w:p>
        </w:tc>
        <w:tc>
          <w:tcPr>
            <w:tcW w:w="8682" w:type="dxa"/>
            <w:gridSpan w:val="4"/>
          </w:tcPr>
          <w:p w:rsidR="00C83EA3" w:rsidRPr="009834FE" w:rsidRDefault="00C83EA3">
            <w:pPr>
              <w:rPr>
                <w:noProof w:val="0"/>
              </w:rPr>
            </w:pPr>
            <w:bookmarkStart w:id="2" w:name="Address"/>
            <w:bookmarkEnd w:id="2"/>
            <w:r w:rsidRPr="009834FE">
              <w:rPr>
                <w:noProof w:val="0"/>
              </w:rPr>
              <w:t>4702 Fairview Avenue   Orlando, FL 32804</w:t>
            </w:r>
          </w:p>
        </w:tc>
      </w:tr>
      <w:tr w:rsidR="00C83EA3" w:rsidRPr="009834FE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phone:</w:t>
            </w:r>
          </w:p>
        </w:tc>
        <w:tc>
          <w:tcPr>
            <w:tcW w:w="4942" w:type="dxa"/>
          </w:tcPr>
          <w:p w:rsidR="00C83EA3" w:rsidRPr="009834FE" w:rsidRDefault="00C83EA3">
            <w:pPr>
              <w:rPr>
                <w:noProof w:val="0"/>
              </w:rPr>
            </w:pPr>
            <w:bookmarkStart w:id="3" w:name="Telephone"/>
            <w:bookmarkEnd w:id="3"/>
            <w:r w:rsidRPr="009834FE">
              <w:rPr>
                <w:noProof w:val="0"/>
              </w:rPr>
              <w:t>407 - 849 - 0669</w:t>
            </w:r>
          </w:p>
        </w:tc>
        <w:tc>
          <w:tcPr>
            <w:tcW w:w="1210" w:type="dxa"/>
          </w:tcPr>
          <w:p w:rsidR="00C83EA3" w:rsidRPr="009834FE" w:rsidRDefault="00C83EA3">
            <w:pPr>
              <w:pStyle w:val="Heading1"/>
            </w:pPr>
            <w:r w:rsidRPr="009834FE">
              <w:t>fax:</w:t>
            </w:r>
          </w:p>
        </w:tc>
        <w:tc>
          <w:tcPr>
            <w:tcW w:w="2530" w:type="dxa"/>
            <w:gridSpan w:val="2"/>
          </w:tcPr>
          <w:p w:rsidR="00C83EA3" w:rsidRPr="009834FE" w:rsidRDefault="00C83EA3">
            <w:pPr>
              <w:rPr>
                <w:noProof w:val="0"/>
              </w:rPr>
            </w:pPr>
            <w:bookmarkStart w:id="4" w:name="Fax"/>
            <w:bookmarkEnd w:id="4"/>
          </w:p>
        </w:tc>
      </w:tr>
      <w:tr w:rsidR="00C83EA3" w:rsidRPr="009834FE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E-MAIL:</w:t>
            </w:r>
          </w:p>
        </w:tc>
        <w:tc>
          <w:tcPr>
            <w:tcW w:w="4942" w:type="dxa"/>
          </w:tcPr>
          <w:p w:rsidR="00C83EA3" w:rsidRPr="009834FE" w:rsidRDefault="00C83EA3">
            <w:pPr>
              <w:rPr>
                <w:noProof w:val="0"/>
              </w:rPr>
            </w:pPr>
            <w:bookmarkStart w:id="5" w:name="Email"/>
            <w:bookmarkEnd w:id="5"/>
            <w:r w:rsidRPr="009834FE">
              <w:rPr>
                <w:noProof w:val="0"/>
              </w:rPr>
              <w:t>richardlamberty@gmail.com</w:t>
            </w:r>
          </w:p>
        </w:tc>
        <w:tc>
          <w:tcPr>
            <w:tcW w:w="1210" w:type="dxa"/>
          </w:tcPr>
          <w:p w:rsidR="00C83EA3" w:rsidRPr="009834FE" w:rsidRDefault="00C83EA3">
            <w:pPr>
              <w:pStyle w:val="Heading1"/>
            </w:pPr>
            <w:r w:rsidRPr="009834FE">
              <w:t xml:space="preserve">WEBSITE:  </w:t>
            </w:r>
          </w:p>
        </w:tc>
        <w:tc>
          <w:tcPr>
            <w:tcW w:w="2530" w:type="dxa"/>
            <w:gridSpan w:val="2"/>
          </w:tcPr>
          <w:p w:rsidR="00C83EA3" w:rsidRPr="009834FE" w:rsidRDefault="00C83EA3">
            <w:pPr>
              <w:rPr>
                <w:noProof w:val="0"/>
              </w:rPr>
            </w:pPr>
            <w:bookmarkStart w:id="6" w:name="Website"/>
            <w:bookmarkEnd w:id="6"/>
            <w:r w:rsidRPr="009834FE">
              <w:rPr>
                <w:noProof w:val="0"/>
              </w:rPr>
              <w:t>www.rexl.org</w:t>
            </w:r>
          </w:p>
        </w:tc>
      </w:tr>
      <w:tr w:rsidR="00C83EA3" w:rsidRPr="009834FE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music:</w:t>
            </w:r>
          </w:p>
        </w:tc>
        <w:tc>
          <w:tcPr>
            <w:tcW w:w="8682" w:type="dxa"/>
            <w:gridSpan w:val="4"/>
          </w:tcPr>
          <w:p w:rsidR="00C83EA3" w:rsidRPr="009834FE" w:rsidRDefault="000A2B65" w:rsidP="000A2B65">
            <w:pPr>
              <w:rPr>
                <w:noProof w:val="0"/>
              </w:rPr>
            </w:pPr>
            <w:bookmarkStart w:id="7" w:name="Music"/>
            <w:bookmarkEnd w:id="7"/>
            <w:r w:rsidRPr="009834FE">
              <w:rPr>
                <w:noProof w:val="0"/>
              </w:rPr>
              <w:t>I Had The Love In My Eyes (Chris DeBurge</w:t>
            </w:r>
            <w:r w:rsidR="00991F4D" w:rsidRPr="009834FE">
              <w:rPr>
                <w:noProof w:val="0"/>
              </w:rPr>
              <w:t>)</w:t>
            </w:r>
          </w:p>
        </w:tc>
      </w:tr>
      <w:tr w:rsidR="00C83EA3" w:rsidRPr="009834FE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RHYTHM:</w:t>
            </w:r>
          </w:p>
        </w:tc>
        <w:tc>
          <w:tcPr>
            <w:tcW w:w="8682" w:type="dxa"/>
            <w:gridSpan w:val="4"/>
          </w:tcPr>
          <w:p w:rsidR="00C83EA3" w:rsidRPr="009834FE" w:rsidRDefault="000A2B65" w:rsidP="00991F4D">
            <w:pPr>
              <w:rPr>
                <w:noProof w:val="0"/>
              </w:rPr>
            </w:pPr>
            <w:bookmarkStart w:id="8" w:name="Rhythm"/>
            <w:bookmarkStart w:id="9" w:name="Time"/>
            <w:bookmarkEnd w:id="8"/>
            <w:bookmarkEnd w:id="9"/>
            <w:r w:rsidRPr="009834FE">
              <w:rPr>
                <w:noProof w:val="0"/>
              </w:rPr>
              <w:t>Waltz</w:t>
            </w:r>
            <w:r w:rsidR="00C83EA3" w:rsidRPr="009834FE">
              <w:rPr>
                <w:noProof w:val="0"/>
              </w:rPr>
              <w:t xml:space="preserve"> </w:t>
            </w:r>
            <w:r w:rsidR="00441A8C" w:rsidRPr="009834FE">
              <w:rPr>
                <w:noProof w:val="0"/>
              </w:rPr>
              <w:t xml:space="preserve">  (Slow music as needed.)</w:t>
            </w:r>
          </w:p>
        </w:tc>
      </w:tr>
      <w:tr w:rsidR="00C83EA3" w:rsidRPr="009834FE" w:rsidTr="00C83EA3">
        <w:trPr>
          <w:gridAfter w:val="1"/>
          <w:wAfter w:w="2090" w:type="dxa"/>
          <w:cantSplit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PHASE (+):</w:t>
            </w:r>
          </w:p>
        </w:tc>
        <w:tc>
          <w:tcPr>
            <w:tcW w:w="8682" w:type="dxa"/>
            <w:gridSpan w:val="4"/>
          </w:tcPr>
          <w:p w:rsidR="00C83EA3" w:rsidRPr="009834FE" w:rsidRDefault="00C83EA3" w:rsidP="009834FE">
            <w:pPr>
              <w:rPr>
                <w:noProof w:val="0"/>
              </w:rPr>
            </w:pPr>
            <w:bookmarkStart w:id="10" w:name="Phase"/>
            <w:bookmarkEnd w:id="10"/>
            <w:r w:rsidRPr="009834FE">
              <w:rPr>
                <w:noProof w:val="0"/>
              </w:rPr>
              <w:t xml:space="preserve">Phase </w:t>
            </w:r>
            <w:r w:rsidR="009834FE" w:rsidRPr="009834FE">
              <w:rPr>
                <w:noProof w:val="0"/>
              </w:rPr>
              <w:t>IV (soft! Only 3 phase IV figures)</w:t>
            </w:r>
          </w:p>
        </w:tc>
      </w:tr>
      <w:tr w:rsidR="00C83EA3" w:rsidRPr="009834FE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footwork:</w:t>
            </w:r>
          </w:p>
        </w:tc>
        <w:tc>
          <w:tcPr>
            <w:tcW w:w="8682" w:type="dxa"/>
            <w:gridSpan w:val="4"/>
          </w:tcPr>
          <w:p w:rsidR="00C83EA3" w:rsidRPr="009834FE" w:rsidRDefault="00C83EA3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Opposite unless indicated </w:t>
            </w:r>
            <w:r w:rsidRPr="009834FE">
              <w:rPr>
                <w:i/>
                <w:noProof w:val="0"/>
              </w:rPr>
              <w:t>[W's footwork in square brackets]</w:t>
            </w:r>
          </w:p>
        </w:tc>
      </w:tr>
      <w:tr w:rsidR="00C83EA3" w:rsidRPr="009834FE" w:rsidTr="00C83EA3">
        <w:trPr>
          <w:gridAfter w:val="1"/>
          <w:wAfter w:w="2090" w:type="dxa"/>
        </w:trPr>
        <w:tc>
          <w:tcPr>
            <w:tcW w:w="1538" w:type="dxa"/>
          </w:tcPr>
          <w:p w:rsidR="00C83EA3" w:rsidRPr="009834FE" w:rsidRDefault="00C83EA3">
            <w:pPr>
              <w:pStyle w:val="Heading1"/>
            </w:pPr>
            <w:r w:rsidRPr="009834FE">
              <w:t>SEQUENCE:</w:t>
            </w:r>
          </w:p>
        </w:tc>
        <w:tc>
          <w:tcPr>
            <w:tcW w:w="8682" w:type="dxa"/>
            <w:gridSpan w:val="4"/>
          </w:tcPr>
          <w:p w:rsidR="00C83EA3" w:rsidRPr="009834FE" w:rsidRDefault="005B3ABF" w:rsidP="005B3ABF">
            <w:pPr>
              <w:pStyle w:val="Heading1"/>
            </w:pPr>
            <w:bookmarkStart w:id="11" w:name="Sequence"/>
            <w:bookmarkEnd w:id="11"/>
            <w:r w:rsidRPr="009834FE">
              <w:t>A</w:t>
            </w:r>
            <w:r w:rsidR="00794089" w:rsidRPr="009834FE">
              <w:t xml:space="preserve">  </w:t>
            </w:r>
            <w:r w:rsidRPr="009834FE">
              <w:t>B  c</w:t>
            </w:r>
            <w:r w:rsidR="00C83EA3" w:rsidRPr="009834FE">
              <w:t xml:space="preserve">  </w:t>
            </w:r>
            <w:r w:rsidRPr="009834FE">
              <w:t>d</w:t>
            </w:r>
            <w:r w:rsidR="00C83EA3" w:rsidRPr="009834FE">
              <w:t xml:space="preserve">  </w:t>
            </w:r>
            <w:r w:rsidR="00794089" w:rsidRPr="009834FE">
              <w:t xml:space="preserve">A  </w:t>
            </w:r>
            <w:r w:rsidRPr="009834FE">
              <w:t xml:space="preserve">B   C   D   C   D (1-4)  </w:t>
            </w:r>
            <w:r w:rsidR="00794089" w:rsidRPr="009834FE">
              <w:t>Ending</w:t>
            </w:r>
          </w:p>
        </w:tc>
      </w:tr>
    </w:tbl>
    <w:p w:rsidR="00ED29E4" w:rsidRPr="00B911C9" w:rsidRDefault="00ED29E4">
      <w:pPr>
        <w:rPr>
          <w:noProof w:val="0"/>
        </w:rPr>
      </w:pPr>
    </w:p>
    <w:tbl>
      <w:tblPr>
        <w:tblW w:w="1023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0"/>
        <w:gridCol w:w="9460"/>
      </w:tblGrid>
      <w:tr w:rsidR="00DE3220" w:rsidRPr="009834FE">
        <w:trPr>
          <w:cantSplit/>
        </w:trPr>
        <w:tc>
          <w:tcPr>
            <w:tcW w:w="10230" w:type="dxa"/>
            <w:gridSpan w:val="2"/>
          </w:tcPr>
          <w:p w:rsidR="00DE3220" w:rsidRPr="009834FE" w:rsidRDefault="00DE3220" w:rsidP="00C5271A">
            <w:pPr>
              <w:pStyle w:val="Heading2"/>
              <w:spacing w:after="120"/>
              <w:rPr>
                <w:caps w:val="0"/>
                <w:noProof w:val="0"/>
                <w:sz w:val="28"/>
                <w:szCs w:val="28"/>
              </w:rPr>
            </w:pPr>
            <w:r w:rsidRPr="009834FE">
              <w:rPr>
                <w:caps w:val="0"/>
                <w:noProof w:val="0"/>
                <w:sz w:val="28"/>
                <w:szCs w:val="28"/>
              </w:rPr>
              <w:t>Introduction</w:t>
            </w:r>
          </w:p>
        </w:tc>
      </w:tr>
      <w:tr w:rsidR="00DE3220" w:rsidRPr="009834FE" w:rsidTr="000726D6">
        <w:trPr>
          <w:cantSplit/>
        </w:trPr>
        <w:tc>
          <w:tcPr>
            <w:tcW w:w="770" w:type="dxa"/>
          </w:tcPr>
          <w:p w:rsidR="00DE3220" w:rsidRPr="009834FE" w:rsidRDefault="00332829" w:rsidP="00706749">
            <w:pPr>
              <w:spacing w:before="120" w:after="120"/>
              <w:rPr>
                <w:b/>
                <w:noProof w:val="0"/>
                <w:u w:val="single"/>
              </w:rPr>
            </w:pPr>
            <w:bookmarkStart w:id="12" w:name="start"/>
            <w:bookmarkEnd w:id="12"/>
            <w:r w:rsidRPr="009834FE">
              <w:rPr>
                <w:b/>
                <w:noProof w:val="0"/>
                <w:u w:val="single"/>
              </w:rPr>
              <w:t>1</w:t>
            </w:r>
            <w:r w:rsidR="00991F4D" w:rsidRPr="009834FE">
              <w:rPr>
                <w:b/>
                <w:noProof w:val="0"/>
                <w:u w:val="single"/>
              </w:rPr>
              <w:t xml:space="preserve"> – 8 </w:t>
            </w:r>
          </w:p>
        </w:tc>
        <w:tc>
          <w:tcPr>
            <w:tcW w:w="9460" w:type="dxa"/>
          </w:tcPr>
          <w:p w:rsidR="00DE3220" w:rsidRPr="009834FE" w:rsidRDefault="0044653D" w:rsidP="000A2B65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Wait</w:t>
            </w:r>
            <w:r w:rsidR="00A13280" w:rsidRPr="009834FE">
              <w:rPr>
                <w:b/>
                <w:noProof w:val="0"/>
                <w:u w:val="single"/>
              </w:rPr>
              <w:t xml:space="preserve">;  </w:t>
            </w:r>
            <w:r w:rsidR="000A2B65" w:rsidRPr="009834FE">
              <w:rPr>
                <w:b/>
                <w:noProof w:val="0"/>
                <w:u w:val="single"/>
              </w:rPr>
              <w:t>(To RLOD) Canter;   Bolero Spot Turn;   Canter</w:t>
            </w:r>
            <w:r w:rsidR="00991F4D" w:rsidRPr="009834FE">
              <w:rPr>
                <w:b/>
                <w:noProof w:val="0"/>
                <w:u w:val="single"/>
              </w:rPr>
              <w:t>;</w:t>
            </w:r>
          </w:p>
        </w:tc>
      </w:tr>
      <w:tr w:rsidR="003045B7" w:rsidRPr="009834FE" w:rsidTr="000726D6">
        <w:trPr>
          <w:cantSplit/>
        </w:trPr>
        <w:tc>
          <w:tcPr>
            <w:tcW w:w="770" w:type="dxa"/>
          </w:tcPr>
          <w:p w:rsidR="003045B7" w:rsidRPr="009834FE" w:rsidRDefault="00050B12">
            <w:pPr>
              <w:rPr>
                <w:noProof w:val="0"/>
              </w:rPr>
            </w:pPr>
            <w:r w:rsidRPr="009834FE">
              <w:rPr>
                <w:noProof w:val="0"/>
              </w:rPr>
              <w:t>1</w:t>
            </w:r>
            <w:r w:rsidR="000A2B65" w:rsidRPr="009834FE">
              <w:rPr>
                <w:noProof w:val="0"/>
              </w:rPr>
              <w:t xml:space="preserve"> </w:t>
            </w:r>
            <w:r w:rsidR="00332829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8121A7" w:rsidRPr="009834FE" w:rsidRDefault="0044653D" w:rsidP="008A47E3">
            <w:pPr>
              <w:rPr>
                <w:noProof w:val="0"/>
              </w:rPr>
            </w:pPr>
            <w:r w:rsidRPr="009834FE">
              <w:rPr>
                <w:noProof w:val="0"/>
              </w:rPr>
              <w:t>Wait</w:t>
            </w:r>
            <w:r w:rsidR="000A2B65" w:rsidRPr="009834FE">
              <w:rPr>
                <w:noProof w:val="0"/>
              </w:rPr>
              <w:t xml:space="preserve"> in Butterfly in a Lunge position facing WALL with trail fee</w:t>
            </w:r>
            <w:r w:rsidR="008A47E3" w:rsidRPr="009834FE">
              <w:rPr>
                <w:rFonts w:hint="eastAsia"/>
                <w:noProof w:val="0"/>
                <w:lang w:eastAsia="ja-JP"/>
              </w:rPr>
              <w:t>t</w:t>
            </w:r>
            <w:r w:rsidR="000A2B65" w:rsidRPr="009834FE">
              <w:rPr>
                <w:noProof w:val="0"/>
              </w:rPr>
              <w:t xml:space="preserve"> free</w:t>
            </w:r>
            <w:r w:rsidR="00991F4D" w:rsidRPr="009834FE">
              <w:rPr>
                <w:noProof w:val="0"/>
              </w:rPr>
              <w:t>;</w:t>
            </w:r>
          </w:p>
        </w:tc>
      </w:tr>
      <w:tr w:rsidR="00991F4D" w:rsidRPr="009834FE" w:rsidTr="000726D6">
        <w:trPr>
          <w:cantSplit/>
        </w:trPr>
        <w:tc>
          <w:tcPr>
            <w:tcW w:w="770" w:type="dxa"/>
          </w:tcPr>
          <w:p w:rsidR="00991F4D" w:rsidRPr="009834FE" w:rsidRDefault="000A2B65">
            <w:pPr>
              <w:rPr>
                <w:noProof w:val="0"/>
              </w:rPr>
            </w:pPr>
            <w:r w:rsidRPr="009834FE">
              <w:rPr>
                <w:noProof w:val="0"/>
              </w:rPr>
              <w:t>2</w:t>
            </w:r>
          </w:p>
        </w:tc>
        <w:tc>
          <w:tcPr>
            <w:tcW w:w="9460" w:type="dxa"/>
          </w:tcPr>
          <w:p w:rsidR="00991F4D" w:rsidRPr="009834FE" w:rsidRDefault="00991F4D" w:rsidP="000A2B65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>(To RLOD) Canter (1-3)</w:t>
            </w:r>
            <w:r w:rsidRPr="009834FE">
              <w:rPr>
                <w:b/>
                <w:noProof w:val="0"/>
              </w:rPr>
              <w:t xml:space="preserve">]  </w:t>
            </w:r>
            <w:r w:rsidR="000A2B65" w:rsidRPr="009834FE">
              <w:rPr>
                <w:noProof w:val="0"/>
              </w:rPr>
              <w:t>Side R, (draw), close L;</w:t>
            </w:r>
          </w:p>
        </w:tc>
      </w:tr>
      <w:tr w:rsidR="00F13D6B" w:rsidRPr="009834FE" w:rsidTr="000726D6">
        <w:trPr>
          <w:cantSplit/>
        </w:trPr>
        <w:tc>
          <w:tcPr>
            <w:tcW w:w="770" w:type="dxa"/>
          </w:tcPr>
          <w:p w:rsidR="00F13D6B" w:rsidRPr="009834FE" w:rsidRDefault="000A2B65" w:rsidP="000A2B65">
            <w:pPr>
              <w:rPr>
                <w:noProof w:val="0"/>
              </w:rPr>
            </w:pPr>
            <w:r w:rsidRPr="009834FE">
              <w:rPr>
                <w:noProof w:val="0"/>
              </w:rPr>
              <w:t>3</w:t>
            </w:r>
          </w:p>
        </w:tc>
        <w:tc>
          <w:tcPr>
            <w:tcW w:w="9460" w:type="dxa"/>
          </w:tcPr>
          <w:p w:rsidR="00F13D6B" w:rsidRPr="009834FE" w:rsidRDefault="00F13D6B" w:rsidP="000A2B65">
            <w:pPr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Bolero Spot Turn (123)]  </w:t>
            </w:r>
            <w:r w:rsidR="000A2B65" w:rsidRPr="009834FE">
              <w:rPr>
                <w:noProof w:val="0"/>
              </w:rPr>
              <w:t xml:space="preserve">Side R, </w:t>
            </w:r>
            <w:r w:rsidR="001D06AF" w:rsidRPr="009834FE">
              <w:rPr>
                <w:noProof w:val="0"/>
              </w:rPr>
              <w:t>forward and across L then turn R</w:t>
            </w:r>
            <w:r w:rsidR="000A2B65" w:rsidRPr="009834FE">
              <w:rPr>
                <w:noProof w:val="0"/>
              </w:rPr>
              <w:t>F on L to face LOD,</w:t>
            </w:r>
            <w:r w:rsidR="001D06AF" w:rsidRPr="009834FE">
              <w:rPr>
                <w:noProof w:val="0"/>
              </w:rPr>
              <w:t xml:space="preserve"> forward R small step continue R</w:t>
            </w:r>
            <w:r w:rsidR="000A2B65" w:rsidRPr="009834FE">
              <w:rPr>
                <w:noProof w:val="0"/>
              </w:rPr>
              <w:t>F turn to face Partner and WALL</w:t>
            </w:r>
            <w:r w:rsidRPr="009834FE">
              <w:rPr>
                <w:noProof w:val="0"/>
              </w:rPr>
              <w:t>;</w:t>
            </w:r>
          </w:p>
        </w:tc>
      </w:tr>
      <w:tr w:rsidR="00F13D6B" w:rsidRPr="009834FE" w:rsidTr="000726D6">
        <w:trPr>
          <w:cantSplit/>
        </w:trPr>
        <w:tc>
          <w:tcPr>
            <w:tcW w:w="770" w:type="dxa"/>
          </w:tcPr>
          <w:p w:rsidR="00F13D6B" w:rsidRPr="009834FE" w:rsidRDefault="000A2B65">
            <w:pPr>
              <w:rPr>
                <w:noProof w:val="0"/>
              </w:rPr>
            </w:pPr>
            <w:r w:rsidRPr="009834FE">
              <w:rPr>
                <w:noProof w:val="0"/>
              </w:rPr>
              <w:t>4</w:t>
            </w:r>
          </w:p>
        </w:tc>
        <w:tc>
          <w:tcPr>
            <w:tcW w:w="9460" w:type="dxa"/>
          </w:tcPr>
          <w:p w:rsidR="00F13D6B" w:rsidRPr="009834FE" w:rsidRDefault="00F13D6B" w:rsidP="000A2B65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Canter (1-3)]  </w:t>
            </w:r>
            <w:r w:rsidR="000A2B65" w:rsidRPr="009834FE">
              <w:rPr>
                <w:noProof w:val="0"/>
              </w:rPr>
              <w:t>Side L, (draw), close R to end in Butterfly facing WALL;</w:t>
            </w:r>
          </w:p>
        </w:tc>
      </w:tr>
      <w:tr w:rsidR="0048013E" w:rsidRPr="009834FE" w:rsidTr="000726D6">
        <w:trPr>
          <w:cantSplit/>
        </w:trPr>
        <w:tc>
          <w:tcPr>
            <w:tcW w:w="770" w:type="dxa"/>
          </w:tcPr>
          <w:p w:rsidR="0048013E" w:rsidRPr="009834FE" w:rsidRDefault="0048013E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48013E" w:rsidRPr="009834FE" w:rsidRDefault="0048013E" w:rsidP="000B16CB">
            <w:pPr>
              <w:rPr>
                <w:b/>
              </w:rPr>
            </w:pPr>
          </w:p>
        </w:tc>
      </w:tr>
      <w:tr w:rsidR="00DE3220" w:rsidRPr="009834FE" w:rsidTr="000726D6">
        <w:trPr>
          <w:cantSplit/>
        </w:trPr>
        <w:tc>
          <w:tcPr>
            <w:tcW w:w="770" w:type="dxa"/>
          </w:tcPr>
          <w:p w:rsidR="00DE3220" w:rsidRPr="009834FE" w:rsidRDefault="00DE3220">
            <w:pPr>
              <w:rPr>
                <w:b/>
                <w:noProof w:val="0"/>
                <w:u w:val="single"/>
              </w:rPr>
            </w:pPr>
          </w:p>
        </w:tc>
        <w:tc>
          <w:tcPr>
            <w:tcW w:w="9460" w:type="dxa"/>
          </w:tcPr>
          <w:p w:rsidR="00DE3220" w:rsidRPr="009834FE" w:rsidRDefault="00430826" w:rsidP="008B3744">
            <w:pPr>
              <w:tabs>
                <w:tab w:val="left" w:pos="2400"/>
              </w:tabs>
              <w:spacing w:before="120" w:after="120"/>
              <w:jc w:val="center"/>
              <w:rPr>
                <w:b/>
                <w:noProof w:val="0"/>
                <w:sz w:val="28"/>
                <w:szCs w:val="28"/>
                <w:u w:val="single"/>
              </w:rPr>
            </w:pPr>
            <w:r w:rsidRPr="009834FE">
              <w:rPr>
                <w:b/>
                <w:noProof w:val="0"/>
                <w:sz w:val="28"/>
                <w:szCs w:val="28"/>
                <w:u w:val="single"/>
              </w:rPr>
              <w:t>Part A</w:t>
            </w:r>
          </w:p>
        </w:tc>
      </w:tr>
      <w:tr w:rsidR="00DE3220" w:rsidRPr="009834FE" w:rsidTr="000726D6">
        <w:trPr>
          <w:cantSplit/>
        </w:trPr>
        <w:tc>
          <w:tcPr>
            <w:tcW w:w="770" w:type="dxa"/>
          </w:tcPr>
          <w:p w:rsidR="00DE3220" w:rsidRPr="009834FE" w:rsidRDefault="00DE3220" w:rsidP="00706749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 xml:space="preserve">1 </w:t>
            </w:r>
            <w:r w:rsidR="000A2B65" w:rsidRPr="009834FE">
              <w:rPr>
                <w:b/>
                <w:noProof w:val="0"/>
                <w:u w:val="single"/>
              </w:rPr>
              <w:t>– 8</w:t>
            </w:r>
          </w:p>
        </w:tc>
        <w:tc>
          <w:tcPr>
            <w:tcW w:w="9460" w:type="dxa"/>
          </w:tcPr>
          <w:p w:rsidR="00DE3220" w:rsidRPr="009834FE" w:rsidRDefault="000A2B65" w:rsidP="00F13D6B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Waltz Away</w:t>
            </w:r>
            <w:r w:rsidR="00DE1FA9" w:rsidRPr="009834FE">
              <w:rPr>
                <w:b/>
                <w:noProof w:val="0"/>
                <w:u w:val="single"/>
              </w:rPr>
              <w:t>;</w:t>
            </w:r>
            <w:r w:rsidRPr="009834FE">
              <w:rPr>
                <w:b/>
                <w:noProof w:val="0"/>
                <w:u w:val="single"/>
              </w:rPr>
              <w:t xml:space="preserve">  Thru, Face, Close to CP;  Whisk;  Thru, Chasse Banjo;  Man</w:t>
            </w:r>
            <w:r w:rsidR="004255E7" w:rsidRPr="009834FE">
              <w:rPr>
                <w:rFonts w:hint="eastAsia"/>
                <w:b/>
                <w:noProof w:val="0"/>
                <w:u w:val="single"/>
                <w:lang w:eastAsia="ja-JP"/>
              </w:rPr>
              <w:t>e</w:t>
            </w:r>
            <w:r w:rsidRPr="009834FE">
              <w:rPr>
                <w:b/>
                <w:noProof w:val="0"/>
                <w:u w:val="single"/>
              </w:rPr>
              <w:t>uver;  Spin Turn;  Back, Chasse to SCP;  Pickup;</w:t>
            </w:r>
            <w:r w:rsidR="00DE1FA9" w:rsidRPr="009834FE">
              <w:rPr>
                <w:b/>
                <w:noProof w:val="0"/>
                <w:u w:val="single"/>
              </w:rPr>
              <w:t xml:space="preserve"> </w:t>
            </w:r>
          </w:p>
        </w:tc>
      </w:tr>
      <w:tr w:rsidR="00DE3220" w:rsidRPr="009834FE" w:rsidTr="000726D6">
        <w:trPr>
          <w:cantSplit/>
        </w:trPr>
        <w:tc>
          <w:tcPr>
            <w:tcW w:w="770" w:type="dxa"/>
          </w:tcPr>
          <w:p w:rsidR="00DE3220" w:rsidRPr="009834FE" w:rsidRDefault="00522B6C">
            <w:pPr>
              <w:rPr>
                <w:noProof w:val="0"/>
              </w:rPr>
            </w:pPr>
            <w:r w:rsidRPr="009834FE"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AC00FC" w:rsidRPr="009834FE" w:rsidRDefault="00C4405D" w:rsidP="000A2B65">
            <w:pPr>
              <w:rPr>
                <w:i/>
              </w:rPr>
            </w:pPr>
            <w:r w:rsidRPr="009834FE">
              <w:rPr>
                <w:b/>
                <w:noProof w:val="0"/>
              </w:rPr>
              <w:t>[</w:t>
            </w:r>
            <w:r w:rsidR="005C3257" w:rsidRPr="009834FE">
              <w:rPr>
                <w:b/>
                <w:noProof w:val="0"/>
              </w:rPr>
              <w:t>Waltz</w:t>
            </w:r>
            <w:r w:rsidR="000A2B65" w:rsidRPr="009834FE">
              <w:rPr>
                <w:b/>
                <w:noProof w:val="0"/>
              </w:rPr>
              <w:t xml:space="preserve"> Away (123)]  </w:t>
            </w:r>
            <w:r w:rsidR="00E04510" w:rsidRPr="009834FE">
              <w:rPr>
                <w:noProof w:val="0"/>
              </w:rPr>
              <w:t xml:space="preserve">Turning to OP facing LOD forward L, turning slightly back to back side R, close L; </w:t>
            </w:r>
          </w:p>
        </w:tc>
      </w:tr>
      <w:tr w:rsidR="00DE3220" w:rsidRPr="009834FE" w:rsidTr="000726D6">
        <w:trPr>
          <w:cantSplit/>
        </w:trPr>
        <w:tc>
          <w:tcPr>
            <w:tcW w:w="770" w:type="dxa"/>
          </w:tcPr>
          <w:p w:rsidR="00DE3220" w:rsidRPr="009834FE" w:rsidRDefault="00DE1FA9" w:rsidP="00DE1FA9">
            <w:pPr>
              <w:rPr>
                <w:noProof w:val="0"/>
              </w:rPr>
            </w:pPr>
            <w:r w:rsidRPr="009834FE">
              <w:rPr>
                <w:noProof w:val="0"/>
              </w:rPr>
              <w:t>2</w:t>
            </w:r>
            <w:r w:rsidR="00D10A13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A4930" w:rsidRPr="009834FE" w:rsidRDefault="00EA4930" w:rsidP="000A2B65">
            <w:pPr>
              <w:rPr>
                <w:i/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Thru, Face, Close to CP (123)]  </w:t>
            </w:r>
            <w:r w:rsidR="00E04510" w:rsidRPr="009834FE">
              <w:rPr>
                <w:noProof w:val="0"/>
              </w:rPr>
              <w:t>Turning to face LOD thru R, turning to face Partner and WALL side L, close R preparing to blend to CP;</w:t>
            </w:r>
          </w:p>
        </w:tc>
      </w:tr>
      <w:tr w:rsidR="00571A05" w:rsidRPr="009834FE" w:rsidTr="000726D6">
        <w:trPr>
          <w:cantSplit/>
        </w:trPr>
        <w:tc>
          <w:tcPr>
            <w:tcW w:w="770" w:type="dxa"/>
          </w:tcPr>
          <w:p w:rsidR="00571A05" w:rsidRPr="009834FE" w:rsidRDefault="000A2B65">
            <w:pPr>
              <w:rPr>
                <w:noProof w:val="0"/>
              </w:rPr>
            </w:pPr>
            <w:r w:rsidRPr="009834FE">
              <w:rPr>
                <w:noProof w:val="0"/>
              </w:rPr>
              <w:t>3</w:t>
            </w:r>
            <w:r w:rsidR="00D10A13" w:rsidRPr="009834FE">
              <w:rPr>
                <w:noProof w:val="0"/>
              </w:rPr>
              <w:t xml:space="preserve">  </w:t>
            </w:r>
          </w:p>
        </w:tc>
        <w:tc>
          <w:tcPr>
            <w:tcW w:w="9460" w:type="dxa"/>
          </w:tcPr>
          <w:p w:rsidR="00334FB2" w:rsidRPr="009834FE" w:rsidRDefault="00DE1FA9" w:rsidP="000A2B6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Whisk (123)]  </w:t>
            </w:r>
            <w:r w:rsidR="00D02C5A" w:rsidRPr="009834FE">
              <w:rPr>
                <w:noProof w:val="0"/>
              </w:rPr>
              <w:t>Forward L</w:t>
            </w:r>
            <w:r w:rsidR="00E04510" w:rsidRPr="009834FE">
              <w:rPr>
                <w:noProof w:val="0"/>
              </w:rPr>
              <w:t xml:space="preserve"> blending to CP</w:t>
            </w:r>
            <w:r w:rsidR="00D02C5A" w:rsidRPr="009834FE">
              <w:rPr>
                <w:noProof w:val="0"/>
              </w:rPr>
              <w:t>, side R, XLib</w:t>
            </w:r>
            <w:r w:rsidR="00D02C5A" w:rsidRPr="009834FE">
              <w:rPr>
                <w:i/>
                <w:noProof w:val="0"/>
              </w:rPr>
              <w:t xml:space="preserve"> </w:t>
            </w:r>
            <w:r w:rsidR="00D02C5A" w:rsidRPr="009834FE">
              <w:rPr>
                <w:noProof w:val="0"/>
              </w:rPr>
              <w:t>small step in SCP facing LOD;</w:t>
            </w:r>
          </w:p>
          <w:p w:rsidR="00D02C5A" w:rsidRPr="009834FE" w:rsidRDefault="00D02C5A" w:rsidP="000A2B65">
            <w:pPr>
              <w:tabs>
                <w:tab w:val="left" w:pos="2400"/>
              </w:tabs>
              <w:rPr>
                <w:i/>
                <w:noProof w:val="0"/>
              </w:rPr>
            </w:pPr>
            <w:r w:rsidRPr="009834FE">
              <w:rPr>
                <w:i/>
                <w:noProof w:val="0"/>
              </w:rPr>
              <w:t>[W: Back R, side L, XRib small step in SCP facing LOD;]</w:t>
            </w:r>
          </w:p>
        </w:tc>
      </w:tr>
      <w:tr w:rsidR="00BB7277" w:rsidRPr="009834FE" w:rsidTr="000726D6">
        <w:trPr>
          <w:cantSplit/>
        </w:trPr>
        <w:tc>
          <w:tcPr>
            <w:tcW w:w="770" w:type="dxa"/>
          </w:tcPr>
          <w:p w:rsidR="00BB7277" w:rsidRPr="009834FE" w:rsidRDefault="000A2B65" w:rsidP="00DE1FA9">
            <w:pPr>
              <w:rPr>
                <w:noProof w:val="0"/>
              </w:rPr>
            </w:pPr>
            <w:r w:rsidRPr="009834FE">
              <w:rPr>
                <w:noProof w:val="0"/>
              </w:rPr>
              <w:t>4</w:t>
            </w:r>
            <w:r w:rsidR="00D10A13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2659D9" w:rsidRPr="009834FE" w:rsidRDefault="001A6B1F" w:rsidP="000A2B65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Thru, Chasse Banjo (12&amp;3)]  </w:t>
            </w:r>
            <w:r w:rsidR="005B6F45" w:rsidRPr="009834FE">
              <w:rPr>
                <w:noProof w:val="0"/>
              </w:rPr>
              <w:t>Thru R, side L Partner turning to face / close R, side and forward L towards DLW preparing to step forward in Banjo;</w:t>
            </w:r>
          </w:p>
          <w:p w:rsidR="005B6F45" w:rsidRPr="009834FE" w:rsidRDefault="005B6F45" w:rsidP="000A2B65">
            <w:pPr>
              <w:rPr>
                <w:i/>
                <w:noProof w:val="0"/>
              </w:rPr>
            </w:pPr>
            <w:r w:rsidRPr="009834FE">
              <w:rPr>
                <w:i/>
                <w:noProof w:val="0"/>
              </w:rPr>
              <w:t>[W: Thru L, side R moving toward LOD and turning to face Partner / close L, side and back R in Banjo;]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0A2B65">
            <w:pPr>
              <w:rPr>
                <w:noProof w:val="0"/>
              </w:rPr>
            </w:pPr>
            <w:r w:rsidRPr="009834FE">
              <w:rPr>
                <w:noProof w:val="0"/>
              </w:rPr>
              <w:t>5</w:t>
            </w:r>
            <w:r w:rsidR="0088529A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76899" w:rsidRPr="009834FE" w:rsidRDefault="00E76899" w:rsidP="000A2B6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>Man</w:t>
            </w:r>
            <w:r w:rsidR="004255E7" w:rsidRPr="009834FE">
              <w:rPr>
                <w:rFonts w:hint="eastAsia"/>
                <w:b/>
                <w:noProof w:val="0"/>
                <w:lang w:eastAsia="ja-JP"/>
              </w:rPr>
              <w:t>e</w:t>
            </w:r>
            <w:r w:rsidR="000A2B65" w:rsidRPr="009834FE">
              <w:rPr>
                <w:b/>
                <w:noProof w:val="0"/>
              </w:rPr>
              <w:t xml:space="preserve">uver (123)]  </w:t>
            </w:r>
            <w:r w:rsidR="00F222AF" w:rsidRPr="009834FE">
              <w:rPr>
                <w:noProof w:val="0"/>
              </w:rPr>
              <w:t>Forward R in Banjo, side L turning to face RLOD in CP, close R;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0A2B65" w:rsidP="00AD1127">
            <w:pPr>
              <w:rPr>
                <w:noProof w:val="0"/>
              </w:rPr>
            </w:pPr>
            <w:r w:rsidRPr="009834FE">
              <w:rPr>
                <w:noProof w:val="0"/>
              </w:rPr>
              <w:t>6</w:t>
            </w:r>
            <w:r w:rsidR="0088529A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5B6F45" w:rsidRPr="009834FE" w:rsidRDefault="00E76899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Spin Turn (123)]  </w:t>
            </w:r>
            <w:r w:rsidR="005B6F45" w:rsidRPr="009834FE">
              <w:rPr>
                <w:noProof w:val="0"/>
              </w:rPr>
              <w:t xml:space="preserve">Back L pivot 3/8, forward R down LOD between Partner’s feet heel to toe and leaving L extended back, turning RF side and back L to end backing </w:t>
            </w:r>
            <w:r w:rsidR="00C3561B" w:rsidRPr="009834FE">
              <w:rPr>
                <w:noProof w:val="0"/>
              </w:rPr>
              <w:t>DRC</w:t>
            </w:r>
            <w:r w:rsidR="005B6F45" w:rsidRPr="009834FE">
              <w:rPr>
                <w:noProof w:val="0"/>
              </w:rPr>
              <w:t>;</w:t>
            </w:r>
          </w:p>
          <w:p w:rsidR="00E76899" w:rsidRPr="009834FE" w:rsidRDefault="005B6F45" w:rsidP="00C3561B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i/>
                <w:noProof w:val="0"/>
              </w:rPr>
              <w:t xml:space="preserve">[W: Forward R between Partner’s feet pivot 3/8, continue RF turn step back and slightly side across the LOD L rising brush R to L, turning RF side and forward R between Partner’s feet to end in CP facing </w:t>
            </w:r>
            <w:r w:rsidR="00C3561B" w:rsidRPr="009834FE">
              <w:rPr>
                <w:i/>
                <w:noProof w:val="0"/>
              </w:rPr>
              <w:t>DRC</w:t>
            </w:r>
            <w:r w:rsidRPr="009834FE">
              <w:rPr>
                <w:i/>
                <w:noProof w:val="0"/>
              </w:rPr>
              <w:t>;]</w:t>
            </w:r>
          </w:p>
        </w:tc>
      </w:tr>
      <w:tr w:rsidR="0088529A" w:rsidRPr="009834FE" w:rsidTr="000726D6">
        <w:trPr>
          <w:cantSplit/>
        </w:trPr>
        <w:tc>
          <w:tcPr>
            <w:tcW w:w="770" w:type="dxa"/>
          </w:tcPr>
          <w:p w:rsidR="0088529A" w:rsidRPr="009834FE" w:rsidRDefault="000A2B65" w:rsidP="00AD1127">
            <w:pPr>
              <w:rPr>
                <w:noProof w:val="0"/>
              </w:rPr>
            </w:pPr>
            <w:r w:rsidRPr="009834FE">
              <w:rPr>
                <w:noProof w:val="0"/>
              </w:rPr>
              <w:t>7</w:t>
            </w:r>
            <w:r w:rsidR="0088529A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88529A" w:rsidRPr="009834FE" w:rsidRDefault="0088529A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0A2B65" w:rsidRPr="009834FE">
              <w:rPr>
                <w:b/>
                <w:noProof w:val="0"/>
              </w:rPr>
              <w:t xml:space="preserve">Back, Chasse to SCP (12&amp;3)]  </w:t>
            </w:r>
            <w:r w:rsidR="005B6F45" w:rsidRPr="009834FE">
              <w:rPr>
                <w:noProof w:val="0"/>
              </w:rPr>
              <w:t>Back R commence LF turn, side L toward DLC / close R, side and forward L turning to SCP facing DLC;</w:t>
            </w:r>
          </w:p>
          <w:p w:rsidR="005B6F45" w:rsidRPr="009834FE" w:rsidRDefault="005B6F45" w:rsidP="005B6F45">
            <w:pPr>
              <w:tabs>
                <w:tab w:val="left" w:pos="2400"/>
              </w:tabs>
              <w:rPr>
                <w:b/>
                <w:i/>
                <w:noProof w:val="0"/>
                <w:szCs w:val="22"/>
              </w:rPr>
            </w:pPr>
            <w:r w:rsidRPr="009834FE">
              <w:rPr>
                <w:i/>
                <w:noProof w:val="0"/>
                <w:szCs w:val="22"/>
              </w:rPr>
              <w:t>[W: Forward L commence LF turn, side R / close L, side and forward R in SCP facing DLC;]</w:t>
            </w:r>
            <w:r w:rsidRPr="009834FE">
              <w:rPr>
                <w:b/>
                <w:i/>
                <w:noProof w:val="0"/>
                <w:szCs w:val="22"/>
              </w:rPr>
              <w:t xml:space="preserve"> 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AD1127">
            <w:pPr>
              <w:rPr>
                <w:noProof w:val="0"/>
              </w:rPr>
            </w:pPr>
            <w:r w:rsidRPr="009834FE"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5B6F45" w:rsidRPr="009834FE" w:rsidRDefault="00BB4AE5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[Pickup (123)]  </w:t>
            </w:r>
            <w:r w:rsidR="005B6F45" w:rsidRPr="009834FE">
              <w:rPr>
                <w:noProof w:val="0"/>
              </w:rPr>
              <w:t>Thru R, side and forward L towards DLC, turning body to face DLC close R;</w:t>
            </w:r>
          </w:p>
          <w:p w:rsidR="00BB4AE5" w:rsidRPr="009834FE" w:rsidRDefault="005B6F45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i/>
                <w:noProof w:val="0"/>
              </w:rPr>
              <w:t>[W: Thru L, commencing to turn to CP side and back R with right side leading, close L ending in CP;]</w:t>
            </w: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AD1127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5B6F45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E7689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76899" w:rsidRPr="009834FE" w:rsidRDefault="00E76899" w:rsidP="00F60AE9">
            <w:pPr>
              <w:tabs>
                <w:tab w:val="left" w:pos="2400"/>
              </w:tabs>
              <w:rPr>
                <w:b/>
              </w:rPr>
            </w:pP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E7689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E76899" w:rsidRPr="009834FE" w:rsidRDefault="00E76899" w:rsidP="00267A36">
            <w:pPr>
              <w:spacing w:before="120" w:after="120"/>
              <w:jc w:val="center"/>
              <w:rPr>
                <w:b/>
                <w:bCs/>
                <w:noProof w:val="0"/>
                <w:sz w:val="28"/>
                <w:u w:val="single"/>
              </w:rPr>
            </w:pPr>
            <w:r w:rsidRPr="009834FE">
              <w:rPr>
                <w:b/>
                <w:bCs/>
                <w:noProof w:val="0"/>
                <w:sz w:val="28"/>
                <w:szCs w:val="28"/>
                <w:u w:val="single"/>
              </w:rPr>
              <w:t>Part B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E76899" w:rsidP="00632A01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 xml:space="preserve">1 – 8 </w:t>
            </w:r>
          </w:p>
        </w:tc>
        <w:tc>
          <w:tcPr>
            <w:tcW w:w="9460" w:type="dxa"/>
          </w:tcPr>
          <w:p w:rsidR="005A3553" w:rsidRPr="009834FE" w:rsidRDefault="00BB4AE5" w:rsidP="007E05EC">
            <w:pPr>
              <w:tabs>
                <w:tab w:val="left" w:pos="2400"/>
              </w:tabs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Diamond Turn; ; ; ;  Hover Telemark to SCP (LOD);  Thru, Hover to Banjo;  Back, Chasse Sidecar;  Cross Check, Recover to SCP;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E76899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1 </w:t>
            </w:r>
            <w:r w:rsidR="00BB4AE5" w:rsidRPr="009834FE">
              <w:rPr>
                <w:noProof w:val="0"/>
              </w:rPr>
              <w:t>– 4</w:t>
            </w:r>
            <w:r w:rsidR="00805869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76899" w:rsidRPr="009834FE" w:rsidRDefault="00E76899" w:rsidP="00A743D1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BB4AE5" w:rsidRPr="009834FE">
              <w:rPr>
                <w:b/>
                <w:noProof w:val="0"/>
              </w:rPr>
              <w:t xml:space="preserve">Diamond Turn (123x4)]  </w:t>
            </w:r>
            <w:r w:rsidR="005C3257" w:rsidRPr="009834FE">
              <w:rPr>
                <w:noProof w:val="0"/>
              </w:rPr>
              <w:t>Forward L commence LF turn, side R</w:t>
            </w:r>
            <w:r w:rsidR="00A743D1" w:rsidRPr="009834FE">
              <w:rPr>
                <w:noProof w:val="0"/>
              </w:rPr>
              <w:t xml:space="preserve"> continue LF turn and</w:t>
            </w:r>
            <w:r w:rsidR="005C3257" w:rsidRPr="009834FE">
              <w:rPr>
                <w:noProof w:val="0"/>
              </w:rPr>
              <w:t xml:space="preserve"> </w:t>
            </w:r>
            <w:r w:rsidR="00A743D1" w:rsidRPr="009834FE">
              <w:rPr>
                <w:noProof w:val="0"/>
              </w:rPr>
              <w:t>blending</w:t>
            </w:r>
            <w:r w:rsidR="005C3257" w:rsidRPr="009834FE">
              <w:rPr>
                <w:noProof w:val="0"/>
              </w:rPr>
              <w:t xml:space="preserve"> to Banjo, back L in Banjo having made 1/4 turn LF;  </w:t>
            </w:r>
            <w:r w:rsidR="00A743D1" w:rsidRPr="009834FE">
              <w:rPr>
                <w:noProof w:val="0"/>
              </w:rPr>
              <w:t>Back R blending to CP and commence LF turn, side L continue LF turn and blending to Banjo, forward R in Banjo having made 1/4 turn LF; Forward L blending to CP and commence LF turn, side R continue LF turn and blending to Banjo; back L in Banjo having made 1/4 turn LF;  Back R blending to CP and commence LF turn, side L continue LF turn and blending to Banjo, forward R in Banjo having made 1/4 turn LF to end in Banjo preparing to blend to CP facing DLC;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BB4AE5" w:rsidP="005A3553">
            <w:pPr>
              <w:rPr>
                <w:noProof w:val="0"/>
              </w:rPr>
            </w:pPr>
            <w:r w:rsidRPr="009834FE">
              <w:rPr>
                <w:noProof w:val="0"/>
              </w:rPr>
              <w:t>5</w:t>
            </w:r>
            <w:r w:rsidR="00805869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E76899" w:rsidRPr="009834FE" w:rsidRDefault="00E76899" w:rsidP="00BB4AE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BB4AE5" w:rsidRPr="009834FE">
              <w:rPr>
                <w:b/>
                <w:noProof w:val="0"/>
              </w:rPr>
              <w:t xml:space="preserve">Hover Telemark to SCP (LOD) (123)]  </w:t>
            </w:r>
            <w:r w:rsidRPr="009834FE">
              <w:rPr>
                <w:noProof w:val="0"/>
              </w:rPr>
              <w:t xml:space="preserve"> </w:t>
            </w:r>
            <w:r w:rsidR="00940388" w:rsidRPr="009834FE">
              <w:rPr>
                <w:noProof w:val="0"/>
              </w:rPr>
              <w:t>Forward L blending to CP, side and forward R rising, turning to SCP facing LOD side and forward L;</w:t>
            </w:r>
          </w:p>
          <w:p w:rsidR="00940388" w:rsidRPr="009834FE" w:rsidRDefault="00940388" w:rsidP="00BB4AE5">
            <w:pPr>
              <w:tabs>
                <w:tab w:val="left" w:pos="2400"/>
              </w:tabs>
              <w:rPr>
                <w:i/>
                <w:noProof w:val="0"/>
              </w:rPr>
            </w:pPr>
            <w:r w:rsidRPr="009834FE">
              <w:rPr>
                <w:i/>
                <w:noProof w:val="0"/>
              </w:rPr>
              <w:t>[W: Back L blending to CP, side and back L rising and brush R to L, turning to SCP facing LOD side and forward R;]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BB4AE5">
            <w:pPr>
              <w:rPr>
                <w:noProof w:val="0"/>
              </w:rPr>
            </w:pPr>
            <w:r w:rsidRPr="009834FE">
              <w:rPr>
                <w:noProof w:val="0"/>
              </w:rPr>
              <w:t>6</w:t>
            </w:r>
            <w:r w:rsidR="00805869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5B6F45" w:rsidRPr="009834FE" w:rsidRDefault="00E76899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</w:t>
            </w:r>
            <w:r w:rsidR="00BB4AE5" w:rsidRPr="009834FE">
              <w:rPr>
                <w:b/>
                <w:noProof w:val="0"/>
              </w:rPr>
              <w:t xml:space="preserve">Thru, Hover to Banjo (123)]  </w:t>
            </w:r>
            <w:r w:rsidR="005B6F45" w:rsidRPr="009834FE">
              <w:rPr>
                <w:noProof w:val="0"/>
              </w:rPr>
              <w:t xml:space="preserve">Thru R commence LF turn, side L pointing DLW rising and leaving R extended back </w:t>
            </w:r>
            <w:r w:rsidR="005B6F45" w:rsidRPr="009834FE">
              <w:rPr>
                <w:i/>
                <w:noProof w:val="0"/>
              </w:rPr>
              <w:t>[W: brushes L to R]</w:t>
            </w:r>
            <w:r w:rsidR="005B6F45" w:rsidRPr="009834FE">
              <w:rPr>
                <w:noProof w:val="0"/>
              </w:rPr>
              <w:t>, recover back R with right side leading in Banjo backing RLOD and preparing for partner to step outside;</w:t>
            </w:r>
          </w:p>
          <w:p w:rsidR="00E76899" w:rsidRPr="009834FE" w:rsidRDefault="005B6F45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i/>
                <w:noProof w:val="0"/>
              </w:rPr>
              <w:t>[W: Thru L commence LF turn, side and back R rising brush L to R, side and forward L left side leading preparing to step forward outside partner in Banjo;]</w:t>
            </w:r>
          </w:p>
        </w:tc>
      </w:tr>
      <w:tr w:rsidR="00E76899" w:rsidRPr="009834FE" w:rsidTr="000726D6">
        <w:trPr>
          <w:cantSplit/>
        </w:trPr>
        <w:tc>
          <w:tcPr>
            <w:tcW w:w="770" w:type="dxa"/>
          </w:tcPr>
          <w:p w:rsidR="00E76899" w:rsidRPr="009834FE" w:rsidRDefault="00BB4AE5">
            <w:pPr>
              <w:rPr>
                <w:noProof w:val="0"/>
              </w:rPr>
            </w:pPr>
            <w:r w:rsidRPr="009834FE">
              <w:rPr>
                <w:noProof w:val="0"/>
              </w:rPr>
              <w:t>7</w:t>
            </w:r>
            <w:r w:rsidR="00AB3450" w:rsidRPr="009834FE">
              <w:rPr>
                <w:noProof w:val="0"/>
              </w:rPr>
              <w:t xml:space="preserve"> </w:t>
            </w:r>
            <w:r w:rsidR="00805869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7E05EC" w:rsidRPr="009834FE" w:rsidRDefault="00BB4AE5" w:rsidP="005B6F45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[Back, Chasse to Sidecar (12&amp;3)]  </w:t>
            </w:r>
            <w:r w:rsidR="005B6F45" w:rsidRPr="009834FE">
              <w:rPr>
                <w:noProof w:val="0"/>
              </w:rPr>
              <w:t xml:space="preserve">Back L down RLOD in Banjo, blending to CP side R moving RLOD / close L, side R toes pointing DRW in </w:t>
            </w:r>
            <w:r w:rsidR="005C3257" w:rsidRPr="009834FE">
              <w:rPr>
                <w:noProof w:val="0"/>
              </w:rPr>
              <w:t>Sidecar</w:t>
            </w:r>
            <w:r w:rsidR="005B6F45" w:rsidRPr="009834FE">
              <w:rPr>
                <w:noProof w:val="0"/>
              </w:rPr>
              <w:t>;</w:t>
            </w:r>
          </w:p>
          <w:p w:rsidR="005B6F45" w:rsidRPr="009834FE" w:rsidRDefault="005B6F45" w:rsidP="005B6F45">
            <w:pPr>
              <w:tabs>
                <w:tab w:val="left" w:pos="2400"/>
              </w:tabs>
              <w:rPr>
                <w:i/>
                <w:noProof w:val="0"/>
              </w:rPr>
            </w:pPr>
            <w:r w:rsidRPr="009834FE">
              <w:rPr>
                <w:i/>
                <w:noProof w:val="0"/>
              </w:rPr>
              <w:t>[W: Forward R toward RLOD in Banjo, blending to CP side L moving RLOD / close R, side and back L in Sidecar;]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>
            <w:pPr>
              <w:rPr>
                <w:noProof w:val="0"/>
              </w:rPr>
            </w:pPr>
            <w:r w:rsidRPr="009834FE">
              <w:rPr>
                <w:noProof w:val="0"/>
              </w:rPr>
              <w:t>8</w:t>
            </w:r>
          </w:p>
        </w:tc>
        <w:tc>
          <w:tcPr>
            <w:tcW w:w="9460" w:type="dxa"/>
          </w:tcPr>
          <w:p w:rsidR="00BB4AE5" w:rsidRPr="009834FE" w:rsidRDefault="00BB4AE5" w:rsidP="007E05EC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[Cross Check, Recover to SCP (123)]  </w:t>
            </w:r>
            <w:r w:rsidR="00526F5F" w:rsidRPr="009834FE">
              <w:rPr>
                <w:noProof w:val="0"/>
              </w:rPr>
              <w:t>Forward L in Sidecar checking, recover R blending to CP, side and forward L in SCP facing LOD;</w:t>
            </w:r>
          </w:p>
          <w:p w:rsidR="00526F5F" w:rsidRPr="009834FE" w:rsidRDefault="00526F5F" w:rsidP="007E05EC">
            <w:pPr>
              <w:tabs>
                <w:tab w:val="left" w:pos="2400"/>
              </w:tabs>
              <w:rPr>
                <w:i/>
                <w:noProof w:val="0"/>
              </w:rPr>
            </w:pPr>
            <w:r w:rsidRPr="009834FE">
              <w:rPr>
                <w:i/>
                <w:noProof w:val="0"/>
              </w:rPr>
              <w:t>[W:Back R in Sidecar checking, recover L blending to CP, side and forward R in SCP facing LOD;]</w:t>
            </w:r>
          </w:p>
        </w:tc>
      </w:tr>
      <w:tr w:rsidR="00AB3450" w:rsidRPr="009834FE" w:rsidTr="00A30DBA">
        <w:trPr>
          <w:cantSplit/>
        </w:trPr>
        <w:tc>
          <w:tcPr>
            <w:tcW w:w="10230" w:type="dxa"/>
            <w:gridSpan w:val="2"/>
          </w:tcPr>
          <w:p w:rsidR="00AB3450" w:rsidRPr="009834FE" w:rsidRDefault="00AB3450" w:rsidP="007E05EC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805869" w:rsidRPr="009834FE" w:rsidTr="000726D6">
        <w:trPr>
          <w:cantSplit/>
        </w:trPr>
        <w:tc>
          <w:tcPr>
            <w:tcW w:w="770" w:type="dxa"/>
          </w:tcPr>
          <w:p w:rsidR="00805869" w:rsidRPr="009834FE" w:rsidRDefault="0080586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805869" w:rsidRPr="009834FE" w:rsidRDefault="00805869" w:rsidP="00805869">
            <w:pPr>
              <w:tabs>
                <w:tab w:val="left" w:pos="2400"/>
              </w:tabs>
              <w:rPr>
                <w:noProof w:val="0"/>
              </w:rPr>
            </w:pPr>
          </w:p>
        </w:tc>
      </w:tr>
      <w:tr w:rsidR="00805869" w:rsidRPr="009834FE" w:rsidTr="000726D6">
        <w:trPr>
          <w:cantSplit/>
        </w:trPr>
        <w:tc>
          <w:tcPr>
            <w:tcW w:w="770" w:type="dxa"/>
          </w:tcPr>
          <w:p w:rsidR="00805869" w:rsidRPr="009834FE" w:rsidRDefault="00BB4AE5" w:rsidP="00394536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 xml:space="preserve">9 – 16 </w:t>
            </w:r>
          </w:p>
        </w:tc>
        <w:tc>
          <w:tcPr>
            <w:tcW w:w="9460" w:type="dxa"/>
          </w:tcPr>
          <w:p w:rsidR="00805869" w:rsidRPr="009834FE" w:rsidRDefault="00BB4AE5" w:rsidP="004255E7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Thru, Chasse to Banjo;  Man</w:t>
            </w:r>
            <w:r w:rsidR="004255E7" w:rsidRPr="009834FE">
              <w:rPr>
                <w:rFonts w:hint="eastAsia"/>
                <w:b/>
                <w:noProof w:val="0"/>
                <w:u w:val="single"/>
                <w:lang w:eastAsia="ja-JP"/>
              </w:rPr>
              <w:t>e</w:t>
            </w:r>
            <w:r w:rsidRPr="009834FE">
              <w:rPr>
                <w:b/>
                <w:noProof w:val="0"/>
                <w:u w:val="single"/>
              </w:rPr>
              <w:t>uver;  Back, Back / Lock, Back;  Impetus</w:t>
            </w:r>
            <w:r w:rsidR="004255E7" w:rsidRPr="009834FE">
              <w:rPr>
                <w:rFonts w:hint="eastAsia"/>
                <w:b/>
                <w:noProof w:val="0"/>
                <w:u w:val="single"/>
                <w:lang w:eastAsia="ja-JP"/>
              </w:rPr>
              <w:t xml:space="preserve"> to SCP</w:t>
            </w:r>
            <w:r w:rsidRPr="009834FE">
              <w:rPr>
                <w:b/>
                <w:noProof w:val="0"/>
                <w:u w:val="single"/>
              </w:rPr>
              <w:t>;  Pickup;  Telemark to SCP;  Thru, Flare, Touch (Butterfly);  Canter;</w:t>
            </w:r>
          </w:p>
        </w:tc>
      </w:tr>
      <w:tr w:rsidR="00805869" w:rsidRPr="009834FE" w:rsidTr="000726D6">
        <w:trPr>
          <w:cantSplit/>
        </w:trPr>
        <w:tc>
          <w:tcPr>
            <w:tcW w:w="770" w:type="dxa"/>
          </w:tcPr>
          <w:p w:rsidR="00805869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9 – 10 </w:t>
            </w:r>
            <w:r w:rsidR="00805869"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805869" w:rsidRPr="009834FE" w:rsidRDefault="00BB4AE5" w:rsidP="00BB4AE5">
            <w:pPr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the action from Measures 4 and 5 of Part A.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>11</w:t>
            </w:r>
          </w:p>
        </w:tc>
        <w:tc>
          <w:tcPr>
            <w:tcW w:w="9460" w:type="dxa"/>
          </w:tcPr>
          <w:p w:rsidR="005B6F45" w:rsidRPr="009834FE" w:rsidRDefault="00BB4AE5" w:rsidP="005B6F45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[Back, Back / Lock, Back (12&amp;3)]  </w:t>
            </w:r>
            <w:r w:rsidR="005B6F45" w:rsidRPr="009834FE">
              <w:rPr>
                <w:noProof w:val="0"/>
              </w:rPr>
              <w:t>Back L, blending to Banjo back R / lock Lif, back R in Banjo;</w:t>
            </w:r>
          </w:p>
          <w:p w:rsidR="00BB4AE5" w:rsidRPr="009834FE" w:rsidRDefault="005B6F45" w:rsidP="005B6F45">
            <w:pPr>
              <w:rPr>
                <w:noProof w:val="0"/>
              </w:rPr>
            </w:pPr>
            <w:r w:rsidRPr="009834FE">
              <w:rPr>
                <w:i/>
                <w:noProof w:val="0"/>
              </w:rPr>
              <w:t>[W: Forward R, blending to Banjo forward L / lock Rib, forward L in Banjo;]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>12</w:t>
            </w:r>
          </w:p>
        </w:tc>
        <w:tc>
          <w:tcPr>
            <w:tcW w:w="9460" w:type="dxa"/>
          </w:tcPr>
          <w:p w:rsidR="00F222AF" w:rsidRPr="009834FE" w:rsidRDefault="00BB4AE5" w:rsidP="00F222AF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>[Impetus</w:t>
            </w:r>
            <w:r w:rsidR="004255E7" w:rsidRPr="009834FE">
              <w:rPr>
                <w:rFonts w:hint="eastAsia"/>
                <w:b/>
                <w:noProof w:val="0"/>
                <w:lang w:eastAsia="ja-JP"/>
              </w:rPr>
              <w:t xml:space="preserve"> to SCP</w:t>
            </w:r>
            <w:r w:rsidRPr="009834FE">
              <w:rPr>
                <w:b/>
                <w:noProof w:val="0"/>
              </w:rPr>
              <w:t xml:space="preserve"> (123)]  </w:t>
            </w:r>
            <w:r w:rsidR="00F222AF" w:rsidRPr="009834FE">
              <w:rPr>
                <w:noProof w:val="0"/>
              </w:rPr>
              <w:t xml:space="preserve">Back L </w:t>
            </w:r>
            <w:r w:rsidR="00D02C5A" w:rsidRPr="009834FE">
              <w:rPr>
                <w:noProof w:val="0"/>
              </w:rPr>
              <w:t xml:space="preserve">in Banjo </w:t>
            </w:r>
            <w:r w:rsidR="00F222AF" w:rsidRPr="009834FE">
              <w:rPr>
                <w:noProof w:val="0"/>
              </w:rPr>
              <w:t>commence RF turn, close R</w:t>
            </w:r>
            <w:r w:rsidR="00D02C5A" w:rsidRPr="009834FE">
              <w:rPr>
                <w:noProof w:val="0"/>
              </w:rPr>
              <w:t xml:space="preserve"> allowing Partner to blend to CP</w:t>
            </w:r>
            <w:r w:rsidR="00F222AF" w:rsidRPr="009834FE">
              <w:rPr>
                <w:noProof w:val="0"/>
              </w:rPr>
              <w:t xml:space="preserve"> heel turn to face DLC rising at end of turn, continue body turn and step side and forward L toward DLC left side leading in SCP;</w:t>
            </w:r>
          </w:p>
          <w:p w:rsidR="00BB4AE5" w:rsidRPr="009834FE" w:rsidRDefault="00F222AF" w:rsidP="00D02C5A">
            <w:pPr>
              <w:rPr>
                <w:noProof w:val="0"/>
              </w:rPr>
            </w:pPr>
            <w:r w:rsidRPr="009834FE">
              <w:rPr>
                <w:i/>
                <w:noProof w:val="0"/>
              </w:rPr>
              <w:t xml:space="preserve">[W: Forward R </w:t>
            </w:r>
            <w:r w:rsidR="00D02C5A" w:rsidRPr="009834FE">
              <w:rPr>
                <w:i/>
                <w:noProof w:val="0"/>
              </w:rPr>
              <w:t>in Banjo</w:t>
            </w:r>
            <w:r w:rsidRPr="009834FE">
              <w:rPr>
                <w:i/>
                <w:noProof w:val="0"/>
              </w:rPr>
              <w:t xml:space="preserve"> commence RF turn, side and around partner L </w:t>
            </w:r>
            <w:r w:rsidR="00D02C5A" w:rsidRPr="009834FE">
              <w:rPr>
                <w:i/>
                <w:noProof w:val="0"/>
              </w:rPr>
              <w:t xml:space="preserve">blending to CP </w:t>
            </w:r>
            <w:r w:rsidRPr="009834FE">
              <w:rPr>
                <w:i/>
                <w:noProof w:val="0"/>
              </w:rPr>
              <w:t>rising and brush R to L, continue RF turn side and forward R towards DLC right side leading turning to SCP;]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>13</w:t>
            </w:r>
          </w:p>
        </w:tc>
        <w:tc>
          <w:tcPr>
            <w:tcW w:w="9460" w:type="dxa"/>
          </w:tcPr>
          <w:p w:rsidR="00BB4AE5" w:rsidRPr="009834FE" w:rsidRDefault="00BB4AE5" w:rsidP="00BB4AE5">
            <w:pPr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the action from Measure 8 of Part A.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>14</w:t>
            </w:r>
          </w:p>
        </w:tc>
        <w:tc>
          <w:tcPr>
            <w:tcW w:w="9460" w:type="dxa"/>
          </w:tcPr>
          <w:p w:rsidR="00D02C5A" w:rsidRPr="009834FE" w:rsidRDefault="00BB4AE5" w:rsidP="00D02C5A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[Telemark to SCP (123)]  </w:t>
            </w:r>
            <w:r w:rsidR="00D02C5A" w:rsidRPr="009834FE">
              <w:rPr>
                <w:noProof w:val="0"/>
              </w:rPr>
              <w:t xml:space="preserve">Forward L rising commence LF turn, side and around partner R </w:t>
            </w:r>
            <w:r w:rsidR="00D02C5A" w:rsidRPr="009834FE">
              <w:rPr>
                <w:i/>
                <w:noProof w:val="0"/>
              </w:rPr>
              <w:t>[W: heel turn]</w:t>
            </w:r>
            <w:r w:rsidR="00D02C5A" w:rsidRPr="009834FE">
              <w:rPr>
                <w:noProof w:val="0"/>
              </w:rPr>
              <w:t xml:space="preserve"> now backing LOD, continue LF turn side and forward L toward DLW left side leading turning to SCP;</w:t>
            </w:r>
          </w:p>
          <w:p w:rsidR="00BB4AE5" w:rsidRPr="009834FE" w:rsidRDefault="00D02C5A" w:rsidP="00D02C5A">
            <w:pPr>
              <w:rPr>
                <w:noProof w:val="0"/>
              </w:rPr>
            </w:pPr>
            <w:r w:rsidRPr="009834FE">
              <w:rPr>
                <w:i/>
                <w:noProof w:val="0"/>
              </w:rPr>
              <w:t>[W: Back R toe to heel and nearly straighten legs leaving feet flat, close L without weight then turn on heel of R to face DLW then transfer weight to the flat of the L foot, continue LF turn step side and forward R towards DLW right side leading in SCP;]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>15</w:t>
            </w:r>
          </w:p>
        </w:tc>
        <w:tc>
          <w:tcPr>
            <w:tcW w:w="9460" w:type="dxa"/>
          </w:tcPr>
          <w:p w:rsidR="00526F5F" w:rsidRPr="009834FE" w:rsidRDefault="00BB4AE5" w:rsidP="00526F5F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[Thru, Flare, Touch (Butterfly) (123)]  </w:t>
            </w:r>
            <w:r w:rsidR="00526F5F" w:rsidRPr="009834FE">
              <w:rPr>
                <w:noProof w:val="0"/>
              </w:rPr>
              <w:t>Thru R blending to Butterfly facing LOD, flare L CW turning to face partner and WALL, touch L;</w:t>
            </w:r>
          </w:p>
          <w:p w:rsidR="00BB4AE5" w:rsidRPr="009834FE" w:rsidRDefault="00526F5F" w:rsidP="00526F5F">
            <w:pPr>
              <w:rPr>
                <w:noProof w:val="0"/>
              </w:rPr>
            </w:pPr>
            <w:r w:rsidRPr="009834FE">
              <w:rPr>
                <w:i/>
                <w:noProof w:val="0"/>
              </w:rPr>
              <w:t>[W: Thru L blending to Butterfly, flare R CCS turning to face partner and COH, touch R;]</w:t>
            </w:r>
          </w:p>
        </w:tc>
      </w:tr>
      <w:tr w:rsidR="00BB4AE5" w:rsidRPr="009834FE" w:rsidTr="000726D6">
        <w:trPr>
          <w:cantSplit/>
        </w:trPr>
        <w:tc>
          <w:tcPr>
            <w:tcW w:w="770" w:type="dxa"/>
          </w:tcPr>
          <w:p w:rsidR="00BB4AE5" w:rsidRPr="009834FE" w:rsidRDefault="00BB4AE5" w:rsidP="00394536">
            <w:pPr>
              <w:rPr>
                <w:noProof w:val="0"/>
              </w:rPr>
            </w:pPr>
            <w:r w:rsidRPr="009834FE">
              <w:rPr>
                <w:noProof w:val="0"/>
              </w:rPr>
              <w:t>16</w:t>
            </w:r>
          </w:p>
        </w:tc>
        <w:tc>
          <w:tcPr>
            <w:tcW w:w="9460" w:type="dxa"/>
          </w:tcPr>
          <w:p w:rsidR="00BB4AE5" w:rsidRPr="009834FE" w:rsidRDefault="00BB4AE5" w:rsidP="00BB4AE5">
            <w:pPr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[Canter (1-3)]  </w:t>
            </w:r>
            <w:r w:rsidRPr="009834FE">
              <w:rPr>
                <w:noProof w:val="0"/>
              </w:rPr>
              <w:t>Side L, (draw), Close R;</w:t>
            </w: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394536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BB4AE5">
            <w:pPr>
              <w:rPr>
                <w:b/>
                <w:noProof w:val="0"/>
              </w:rPr>
            </w:pPr>
          </w:p>
        </w:tc>
      </w:tr>
      <w:tr w:rsidR="00035FDF" w:rsidRPr="009834FE" w:rsidTr="000726D6">
        <w:trPr>
          <w:cantSplit/>
        </w:trPr>
        <w:tc>
          <w:tcPr>
            <w:tcW w:w="770" w:type="dxa"/>
          </w:tcPr>
          <w:p w:rsidR="00035FDF" w:rsidRPr="009834FE" w:rsidRDefault="00035FDF" w:rsidP="00394536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035FDF" w:rsidRPr="009834FE" w:rsidRDefault="00035FDF" w:rsidP="00BB4AE5">
            <w:pPr>
              <w:rPr>
                <w:b/>
                <w:noProof w:val="0"/>
              </w:rPr>
            </w:pPr>
          </w:p>
        </w:tc>
      </w:tr>
      <w:tr w:rsidR="00805869" w:rsidRPr="009834FE" w:rsidTr="000726D6">
        <w:trPr>
          <w:cantSplit/>
        </w:trPr>
        <w:tc>
          <w:tcPr>
            <w:tcW w:w="770" w:type="dxa"/>
          </w:tcPr>
          <w:p w:rsidR="00805869" w:rsidRPr="009834FE" w:rsidRDefault="00805869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805869" w:rsidRPr="009834FE" w:rsidRDefault="00805869" w:rsidP="00805869">
            <w:pPr>
              <w:rPr>
                <w:b/>
                <w:noProof w:val="0"/>
              </w:rPr>
            </w:pPr>
          </w:p>
        </w:tc>
      </w:tr>
      <w:tr w:rsidR="00FA6578" w:rsidRPr="009834FE" w:rsidTr="000726D6">
        <w:trPr>
          <w:cantSplit/>
        </w:trPr>
        <w:tc>
          <w:tcPr>
            <w:tcW w:w="770" w:type="dxa"/>
          </w:tcPr>
          <w:p w:rsidR="00FA6578" w:rsidRPr="009834FE" w:rsidRDefault="00FA6578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FA6578" w:rsidRPr="009834FE" w:rsidRDefault="00FA6578" w:rsidP="001B5CC0">
            <w:pPr>
              <w:rPr>
                <w:b/>
                <w:noProof w:val="0"/>
              </w:rPr>
            </w:pPr>
          </w:p>
        </w:tc>
      </w:tr>
      <w:tr w:rsidR="00805869" w:rsidRPr="009834FE" w:rsidTr="000726D6">
        <w:trPr>
          <w:cantSplit/>
        </w:trPr>
        <w:tc>
          <w:tcPr>
            <w:tcW w:w="770" w:type="dxa"/>
          </w:tcPr>
          <w:p w:rsidR="00805869" w:rsidRPr="009834FE" w:rsidRDefault="00FA6578">
            <w:pPr>
              <w:rPr>
                <w:noProof w:val="0"/>
              </w:rPr>
            </w:pPr>
            <w:r w:rsidRPr="009834FE">
              <w:rPr>
                <w:noProof w:val="0"/>
              </w:rPr>
              <w:lastRenderedPageBreak/>
              <w:t xml:space="preserve"> </w:t>
            </w:r>
          </w:p>
        </w:tc>
        <w:tc>
          <w:tcPr>
            <w:tcW w:w="9460" w:type="dxa"/>
          </w:tcPr>
          <w:p w:rsidR="00805869" w:rsidRPr="009834FE" w:rsidRDefault="00420F31" w:rsidP="00B55B7B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 w:rsidRPr="009834FE">
              <w:rPr>
                <w:b/>
                <w:bCs/>
                <w:noProof w:val="0"/>
                <w:sz w:val="28"/>
                <w:szCs w:val="28"/>
                <w:u w:val="single"/>
              </w:rPr>
              <w:t>Part C</w:t>
            </w:r>
          </w:p>
        </w:tc>
      </w:tr>
      <w:tr w:rsidR="00FA6578" w:rsidRPr="009834FE" w:rsidTr="000726D6">
        <w:trPr>
          <w:cantSplit/>
        </w:trPr>
        <w:tc>
          <w:tcPr>
            <w:tcW w:w="770" w:type="dxa"/>
          </w:tcPr>
          <w:p w:rsidR="00FA6578" w:rsidRPr="009834FE" w:rsidRDefault="00FA6578" w:rsidP="00A30DBA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 xml:space="preserve">1  </w:t>
            </w:r>
          </w:p>
        </w:tc>
        <w:tc>
          <w:tcPr>
            <w:tcW w:w="9460" w:type="dxa"/>
          </w:tcPr>
          <w:p w:rsidR="00FA6578" w:rsidRPr="009834FE" w:rsidRDefault="00420F31" w:rsidP="00A30DBA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Solo Turn; ;  Twice; ;  Lace Up; ; ; ;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1 – 2 </w:t>
            </w:r>
          </w:p>
        </w:tc>
        <w:tc>
          <w:tcPr>
            <w:tcW w:w="9460" w:type="dxa"/>
          </w:tcPr>
          <w:p w:rsidR="00420F31" w:rsidRPr="009834FE" w:rsidRDefault="00420F31" w:rsidP="00420F31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[Solo Turn (123x2)]  </w:t>
            </w:r>
            <w:r w:rsidR="00DF51A9" w:rsidRPr="009834FE">
              <w:rPr>
                <w:noProof w:val="0"/>
              </w:rPr>
              <w:t>Releasing hold and turning to face LOD forward L commence LF turn, continue LF turn side R, close L ending back to back; Commencing LF turn back R toward LOD, continue LF turn side L, close R to end in OP-FGC no hands;</w:t>
            </w:r>
          </w:p>
          <w:p w:rsidR="00DF51A9" w:rsidRPr="009834FE" w:rsidRDefault="00DF51A9" w:rsidP="00420F31">
            <w:pPr>
              <w:tabs>
                <w:tab w:val="left" w:pos="2400"/>
              </w:tabs>
              <w:rPr>
                <w:b/>
                <w:i/>
                <w:noProof w:val="0"/>
              </w:rPr>
            </w:pPr>
            <w:r w:rsidRPr="009834FE">
              <w:rPr>
                <w:i/>
                <w:noProof w:val="0"/>
              </w:rPr>
              <w:t>[W: Releasing hold and turning to face LOD forward R commence RF turn, continue RF turn side L, close R ending back to back; Commencing RF turn back L toward LOD, continue RF turn side R, close L to end in OP-FCG no hands;]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3 – 4 </w:t>
            </w:r>
          </w:p>
        </w:tc>
        <w:tc>
          <w:tcPr>
            <w:tcW w:w="9460" w:type="dxa"/>
          </w:tcPr>
          <w:p w:rsidR="00420F31" w:rsidRPr="009834FE" w:rsidRDefault="00420F31" w:rsidP="00A30DBA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the action from Measures 1 and 2 of Part C.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5 – 8 </w:t>
            </w:r>
          </w:p>
        </w:tc>
        <w:tc>
          <w:tcPr>
            <w:tcW w:w="9460" w:type="dxa"/>
          </w:tcPr>
          <w:p w:rsidR="00420F31" w:rsidRPr="009834FE" w:rsidRDefault="00420F31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[Lace Up (123x4)]  </w:t>
            </w:r>
            <w:r w:rsidR="00C9639C" w:rsidRPr="009834FE">
              <w:rPr>
                <w:noProof w:val="0"/>
              </w:rPr>
              <w:t xml:space="preserve"> Joining and raising lead hands forward L toward DLW allow Woman to pass in front under joined lead hands, side R turning to face LOD in LOP, close L;  Forward R, side and forward L, close R;  Releasing lead hands and joining and raising trail hands forward L allowing Woman to commence to pass in front under joined trail hands, forward R as Woman continues to pass in front under joined trail hands, close L; Forward R completing Woman’s pass in front, side L, close R now in OP facing LOD; Forward R, side and forward L, turning to face Partner and WALL in Butterfly close R;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420F31" w:rsidRPr="009834FE" w:rsidRDefault="00420F31" w:rsidP="00A30DBA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 </w:t>
            </w:r>
          </w:p>
        </w:tc>
        <w:tc>
          <w:tcPr>
            <w:tcW w:w="9460" w:type="dxa"/>
          </w:tcPr>
          <w:p w:rsidR="00420F31" w:rsidRPr="009834FE" w:rsidRDefault="00420F31" w:rsidP="00A30DBA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 w:rsidRPr="009834FE">
              <w:rPr>
                <w:b/>
                <w:bCs/>
                <w:noProof w:val="0"/>
                <w:sz w:val="28"/>
                <w:szCs w:val="28"/>
                <w:u w:val="single"/>
              </w:rPr>
              <w:t>Part D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 xml:space="preserve">1  </w:t>
            </w:r>
          </w:p>
        </w:tc>
        <w:tc>
          <w:tcPr>
            <w:tcW w:w="9460" w:type="dxa"/>
          </w:tcPr>
          <w:p w:rsidR="00420F31" w:rsidRPr="009834FE" w:rsidRDefault="00420F31" w:rsidP="00420F31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Bolero Spot Turn (LOD);  Canter;  Bolero Spot Turn (RLOD);  Canter to OP;  Circle Away and Together to Butterfly; ;  Waltz Away and Together</w:t>
            </w:r>
            <w:r w:rsidR="00C156F2" w:rsidRPr="009834FE">
              <w:rPr>
                <w:b/>
                <w:noProof w:val="0"/>
                <w:u w:val="single"/>
              </w:rPr>
              <w:t xml:space="preserve"> to Butterfly</w:t>
            </w:r>
            <w:r w:rsidRPr="009834FE">
              <w:rPr>
                <w:b/>
                <w:noProof w:val="0"/>
                <w:u w:val="single"/>
              </w:rPr>
              <w:t>; ;  (To LOD)  Forward, Touch;  Thru, Touch to Face;  Canter Twice; ;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>1</w:t>
            </w:r>
          </w:p>
        </w:tc>
        <w:tc>
          <w:tcPr>
            <w:tcW w:w="9460" w:type="dxa"/>
          </w:tcPr>
          <w:p w:rsidR="00420F31" w:rsidRPr="009834FE" w:rsidRDefault="00C156F2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[Bolero Spot Turn (LOD) (123)]  </w:t>
            </w:r>
            <w:r w:rsidR="001D06AF" w:rsidRPr="009834FE">
              <w:rPr>
                <w:noProof w:val="0"/>
              </w:rPr>
              <w:t>Side L, forward and across R then turn LF on R to face RLOD, forward L small step continue LF turn to face Partner and WALL;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2 – 4  </w:t>
            </w:r>
          </w:p>
        </w:tc>
        <w:tc>
          <w:tcPr>
            <w:tcW w:w="9460" w:type="dxa"/>
          </w:tcPr>
          <w:p w:rsidR="00420F31" w:rsidRPr="009834FE" w:rsidRDefault="00C156F2" w:rsidP="00A30DBA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the action from Measures 2 – 4 of the Introduction ending in OP Facing LOD.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5 – 6 </w:t>
            </w:r>
          </w:p>
        </w:tc>
        <w:tc>
          <w:tcPr>
            <w:tcW w:w="9460" w:type="dxa"/>
          </w:tcPr>
          <w:p w:rsidR="00420F31" w:rsidRPr="009834FE" w:rsidRDefault="00C156F2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[Circle Away and Together (123x2)]  </w:t>
            </w:r>
            <w:r w:rsidR="005C3257" w:rsidRPr="009834FE">
              <w:rPr>
                <w:noProof w:val="0"/>
              </w:rPr>
              <w:t>Circle away and together forward L, R, L;  R, L, R to OP-FCG Partner and Wall;</w:t>
            </w:r>
          </w:p>
        </w:tc>
      </w:tr>
      <w:tr w:rsidR="00420F31" w:rsidRPr="009834FE" w:rsidTr="000726D6">
        <w:trPr>
          <w:cantSplit/>
        </w:trPr>
        <w:tc>
          <w:tcPr>
            <w:tcW w:w="770" w:type="dxa"/>
          </w:tcPr>
          <w:p w:rsidR="00420F31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7 – 8 </w:t>
            </w:r>
          </w:p>
        </w:tc>
        <w:tc>
          <w:tcPr>
            <w:tcW w:w="9460" w:type="dxa"/>
          </w:tcPr>
          <w:p w:rsidR="00420F31" w:rsidRPr="009834FE" w:rsidRDefault="00C156F2" w:rsidP="00A30DBA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 xml:space="preserve">[Waltz Away and Together to Butterfly (123x2)] </w:t>
            </w:r>
            <w:r w:rsidR="005C3257" w:rsidRPr="009834FE">
              <w:rPr>
                <w:b/>
                <w:noProof w:val="0"/>
              </w:rPr>
              <w:t xml:space="preserve"> </w:t>
            </w:r>
            <w:r w:rsidR="005C3257" w:rsidRPr="009834FE">
              <w:rPr>
                <w:noProof w:val="0"/>
              </w:rPr>
              <w:t>Turning to OP facing LOD forward L, turning slightly back to back side R, close L;   Turning to face LOD thru R, turning to face Partner and WALL side L, close R in Butterfly;</w:t>
            </w:r>
          </w:p>
        </w:tc>
      </w:tr>
      <w:tr w:rsidR="00C156F2" w:rsidRPr="009834FE" w:rsidTr="000726D6">
        <w:trPr>
          <w:cantSplit/>
        </w:trPr>
        <w:tc>
          <w:tcPr>
            <w:tcW w:w="770" w:type="dxa"/>
          </w:tcPr>
          <w:p w:rsidR="00C156F2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>9</w:t>
            </w:r>
          </w:p>
        </w:tc>
        <w:tc>
          <w:tcPr>
            <w:tcW w:w="9460" w:type="dxa"/>
          </w:tcPr>
          <w:p w:rsidR="00C156F2" w:rsidRPr="009834FE" w:rsidRDefault="00C156F2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[(To LOD)  Forward, Touch (12-)]  </w:t>
            </w:r>
            <w:r w:rsidR="005C3257" w:rsidRPr="009834FE">
              <w:rPr>
                <w:noProof w:val="0"/>
              </w:rPr>
              <w:t>Turning to OP facing LOD forward L, touch R, hold</w:t>
            </w:r>
            <w:r w:rsidRPr="009834FE">
              <w:rPr>
                <w:noProof w:val="0"/>
              </w:rPr>
              <w:t>;</w:t>
            </w:r>
          </w:p>
        </w:tc>
      </w:tr>
      <w:tr w:rsidR="00C156F2" w:rsidRPr="009834FE" w:rsidTr="000726D6">
        <w:trPr>
          <w:cantSplit/>
        </w:trPr>
        <w:tc>
          <w:tcPr>
            <w:tcW w:w="770" w:type="dxa"/>
          </w:tcPr>
          <w:p w:rsidR="00C156F2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>10</w:t>
            </w:r>
          </w:p>
        </w:tc>
        <w:tc>
          <w:tcPr>
            <w:tcW w:w="9460" w:type="dxa"/>
          </w:tcPr>
          <w:p w:rsidR="00C156F2" w:rsidRPr="009834FE" w:rsidRDefault="00C156F2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[Thru, Touch to Face (12-)]  </w:t>
            </w:r>
            <w:r w:rsidR="005C3257" w:rsidRPr="009834FE">
              <w:rPr>
                <w:noProof w:val="0"/>
              </w:rPr>
              <w:t>Forward R, turning to face partner in OP-FCG touch L, hold;</w:t>
            </w:r>
          </w:p>
        </w:tc>
      </w:tr>
      <w:tr w:rsidR="00C156F2" w:rsidRPr="009834FE" w:rsidTr="000726D6">
        <w:trPr>
          <w:cantSplit/>
        </w:trPr>
        <w:tc>
          <w:tcPr>
            <w:tcW w:w="770" w:type="dxa"/>
          </w:tcPr>
          <w:p w:rsidR="00C156F2" w:rsidRPr="009834FE" w:rsidRDefault="00C156F2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11 – 12 </w:t>
            </w:r>
          </w:p>
        </w:tc>
        <w:tc>
          <w:tcPr>
            <w:tcW w:w="9460" w:type="dxa"/>
          </w:tcPr>
          <w:p w:rsidR="00C156F2" w:rsidRPr="009834FE" w:rsidRDefault="00C156F2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 xml:space="preserve">[Canter Twice (1-3x2)]  </w:t>
            </w:r>
            <w:r w:rsidR="005C3257" w:rsidRPr="009834FE">
              <w:rPr>
                <w:noProof w:val="0"/>
              </w:rPr>
              <w:t>Side L, (draw), close R to end in Butterfly facing WALL; Twice;</w:t>
            </w:r>
          </w:p>
        </w:tc>
      </w:tr>
      <w:tr w:rsidR="005B3ABF" w:rsidRPr="009834FE" w:rsidTr="000726D6">
        <w:trPr>
          <w:cantSplit/>
        </w:trPr>
        <w:tc>
          <w:tcPr>
            <w:tcW w:w="770" w:type="dxa"/>
          </w:tcPr>
          <w:p w:rsidR="005B3ABF" w:rsidRPr="009834FE" w:rsidRDefault="005B3ABF" w:rsidP="00A30DBA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5B3ABF" w:rsidRPr="009834FE" w:rsidRDefault="005B3ABF" w:rsidP="00A30DBA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  <w:tr w:rsidR="00420F31" w:rsidRPr="009834FE" w:rsidTr="001E37D0">
        <w:trPr>
          <w:cantSplit/>
        </w:trPr>
        <w:tc>
          <w:tcPr>
            <w:tcW w:w="10230" w:type="dxa"/>
            <w:gridSpan w:val="2"/>
          </w:tcPr>
          <w:p w:rsidR="00420F31" w:rsidRPr="009834FE" w:rsidRDefault="005B3ABF" w:rsidP="00255C0C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Part A</w:t>
            </w:r>
          </w:p>
          <w:p w:rsidR="005B3ABF" w:rsidRPr="009834FE" w:rsidRDefault="005B3ABF" w:rsidP="00255C0C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Part B</w:t>
            </w:r>
          </w:p>
          <w:p w:rsidR="005B3ABF" w:rsidRPr="009834FE" w:rsidRDefault="005B3ABF" w:rsidP="00255C0C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Part C</w:t>
            </w:r>
          </w:p>
          <w:p w:rsidR="005B3ABF" w:rsidRPr="009834FE" w:rsidRDefault="005B3ABF" w:rsidP="00255C0C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Part D</w:t>
            </w:r>
            <w:r w:rsidR="00035FDF" w:rsidRPr="009834FE">
              <w:rPr>
                <w:b/>
                <w:noProof w:val="0"/>
              </w:rPr>
              <w:t xml:space="preserve"> and Pause with the music.</w:t>
            </w:r>
          </w:p>
          <w:p w:rsidR="005B3ABF" w:rsidRPr="009834FE" w:rsidRDefault="005B3ABF" w:rsidP="00255C0C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Part C</w:t>
            </w:r>
          </w:p>
          <w:p w:rsidR="005B3ABF" w:rsidRPr="009834FE" w:rsidRDefault="005B3ABF" w:rsidP="00255C0C">
            <w:pPr>
              <w:tabs>
                <w:tab w:val="left" w:pos="2400"/>
              </w:tabs>
              <w:rPr>
                <w:b/>
                <w:noProof w:val="0"/>
              </w:rPr>
            </w:pPr>
            <w:r w:rsidRPr="009834FE">
              <w:rPr>
                <w:b/>
                <w:noProof w:val="0"/>
              </w:rPr>
              <w:t>Repeat Part D measures 1 – 4.</w:t>
            </w:r>
          </w:p>
        </w:tc>
      </w:tr>
      <w:tr w:rsidR="00420F31" w:rsidRPr="009834FE" w:rsidTr="00A30DBA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</w:p>
        </w:tc>
        <w:tc>
          <w:tcPr>
            <w:tcW w:w="9460" w:type="dxa"/>
          </w:tcPr>
          <w:p w:rsidR="00420F31" w:rsidRPr="009834FE" w:rsidRDefault="00420F31" w:rsidP="00A30DBA">
            <w:pPr>
              <w:tabs>
                <w:tab w:val="left" w:pos="2400"/>
              </w:tabs>
              <w:spacing w:before="120" w:after="120"/>
              <w:jc w:val="center"/>
              <w:rPr>
                <w:noProof w:val="0"/>
              </w:rPr>
            </w:pPr>
            <w:r w:rsidRPr="009834FE">
              <w:rPr>
                <w:b/>
                <w:bCs/>
                <w:noProof w:val="0"/>
                <w:sz w:val="28"/>
                <w:szCs w:val="28"/>
                <w:u w:val="single"/>
              </w:rPr>
              <w:t>Ending</w:t>
            </w:r>
          </w:p>
        </w:tc>
      </w:tr>
      <w:tr w:rsidR="00420F31" w:rsidRPr="009834FE" w:rsidTr="00A30DBA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 xml:space="preserve">1  </w:t>
            </w:r>
          </w:p>
        </w:tc>
        <w:tc>
          <w:tcPr>
            <w:tcW w:w="9460" w:type="dxa"/>
          </w:tcPr>
          <w:p w:rsidR="00420F31" w:rsidRPr="009834FE" w:rsidRDefault="00420F31" w:rsidP="00A30DBA">
            <w:pPr>
              <w:tabs>
                <w:tab w:val="left" w:pos="3555"/>
              </w:tabs>
              <w:spacing w:before="120" w:after="120"/>
              <w:rPr>
                <w:b/>
                <w:noProof w:val="0"/>
                <w:u w:val="single"/>
              </w:rPr>
            </w:pPr>
            <w:r w:rsidRPr="009834FE">
              <w:rPr>
                <w:b/>
                <w:noProof w:val="0"/>
                <w:u w:val="single"/>
              </w:rPr>
              <w:t>Apart Point.</w:t>
            </w:r>
          </w:p>
        </w:tc>
      </w:tr>
      <w:tr w:rsidR="00420F31" w:rsidRPr="009834FE" w:rsidTr="00A30DBA">
        <w:trPr>
          <w:cantSplit/>
        </w:trPr>
        <w:tc>
          <w:tcPr>
            <w:tcW w:w="770" w:type="dxa"/>
          </w:tcPr>
          <w:p w:rsidR="00420F31" w:rsidRPr="009834FE" w:rsidRDefault="00420F31" w:rsidP="00A30DBA">
            <w:pPr>
              <w:rPr>
                <w:noProof w:val="0"/>
              </w:rPr>
            </w:pPr>
            <w:r w:rsidRPr="009834FE">
              <w:rPr>
                <w:noProof w:val="0"/>
              </w:rPr>
              <w:t xml:space="preserve">1 – 4 </w:t>
            </w:r>
          </w:p>
        </w:tc>
        <w:tc>
          <w:tcPr>
            <w:tcW w:w="9460" w:type="dxa"/>
          </w:tcPr>
          <w:p w:rsidR="00420F31" w:rsidRPr="009834FE" w:rsidRDefault="005C3257" w:rsidP="00A30DBA">
            <w:pPr>
              <w:tabs>
                <w:tab w:val="left" w:pos="2400"/>
              </w:tabs>
              <w:rPr>
                <w:noProof w:val="0"/>
              </w:rPr>
            </w:pPr>
            <w:r w:rsidRPr="009834FE">
              <w:rPr>
                <w:b/>
                <w:noProof w:val="0"/>
              </w:rPr>
              <w:t>[Apart, Point  (1.</w:t>
            </w:r>
            <w:r w:rsidR="00420F31" w:rsidRPr="009834FE">
              <w:rPr>
                <w:b/>
                <w:noProof w:val="0"/>
              </w:rPr>
              <w:t xml:space="preserve">)]  </w:t>
            </w:r>
            <w:r w:rsidRPr="009834FE">
              <w:rPr>
                <w:noProof w:val="0"/>
              </w:rPr>
              <w:t>Apart L, point R and hold.</w:t>
            </w:r>
          </w:p>
          <w:p w:rsidR="009834FE" w:rsidRPr="009834FE" w:rsidRDefault="009834FE" w:rsidP="00A30DBA">
            <w:pPr>
              <w:tabs>
                <w:tab w:val="left" w:pos="2400"/>
              </w:tabs>
              <w:rPr>
                <w:noProof w:val="0"/>
              </w:rPr>
            </w:pPr>
          </w:p>
          <w:p w:rsidR="009834FE" w:rsidRPr="009834FE" w:rsidRDefault="009834FE" w:rsidP="00A30DBA">
            <w:pPr>
              <w:tabs>
                <w:tab w:val="left" w:pos="2400"/>
              </w:tabs>
              <w:rPr>
                <w:noProof w:val="0"/>
              </w:rPr>
            </w:pPr>
          </w:p>
          <w:p w:rsidR="009834FE" w:rsidRPr="009834FE" w:rsidRDefault="009834FE" w:rsidP="00A30DBA">
            <w:pPr>
              <w:tabs>
                <w:tab w:val="left" w:pos="2400"/>
              </w:tabs>
              <w:rPr>
                <w:noProof w:val="0"/>
              </w:rPr>
            </w:pPr>
          </w:p>
          <w:p w:rsidR="009834FE" w:rsidRPr="009834FE" w:rsidRDefault="009834FE" w:rsidP="00A30DBA">
            <w:pPr>
              <w:tabs>
                <w:tab w:val="left" w:pos="2400"/>
              </w:tabs>
              <w:rPr>
                <w:noProof w:val="0"/>
              </w:rPr>
            </w:pPr>
          </w:p>
          <w:p w:rsidR="009834FE" w:rsidRPr="009834FE" w:rsidRDefault="009834FE" w:rsidP="00A30DBA">
            <w:pPr>
              <w:tabs>
                <w:tab w:val="left" w:pos="2400"/>
              </w:tabs>
              <w:rPr>
                <w:noProof w:val="0"/>
              </w:rPr>
            </w:pPr>
          </w:p>
          <w:p w:rsidR="009834FE" w:rsidRPr="009834FE" w:rsidRDefault="009834FE" w:rsidP="00A30DBA">
            <w:pPr>
              <w:tabs>
                <w:tab w:val="left" w:pos="2400"/>
              </w:tabs>
              <w:rPr>
                <w:b/>
                <w:noProof w:val="0"/>
              </w:rPr>
            </w:pPr>
          </w:p>
        </w:tc>
      </w:tr>
    </w:tbl>
    <w:p w:rsidR="00FF20B7" w:rsidRDefault="00FF20B7" w:rsidP="00794089"/>
    <w:p w:rsidR="009834FE" w:rsidRDefault="009834FE" w:rsidP="00794089"/>
    <w:p w:rsidR="009834FE" w:rsidRDefault="009834FE" w:rsidP="009834FE">
      <w:pPr>
        <w:pStyle w:val="Title"/>
      </w:pPr>
      <w:r>
        <w:rPr>
          <w:rFonts w:hint="eastAsia"/>
          <w:lang w:eastAsia="ja-JP"/>
        </w:rPr>
        <w:lastRenderedPageBreak/>
        <w:t>L</w:t>
      </w:r>
      <w:r>
        <w:t>ove In My Eyes</w:t>
      </w:r>
    </w:p>
    <w:p w:rsidR="009834FE" w:rsidRDefault="009834FE" w:rsidP="009834FE">
      <w:pPr>
        <w:pStyle w:val="Choreography"/>
        <w:keepNext/>
        <w:jc w:val="center"/>
      </w:pPr>
      <w:r>
        <w:t>Alise Halbert</w:t>
      </w:r>
    </w:p>
    <w:p w:rsidR="009834FE" w:rsidRDefault="009834FE" w:rsidP="009834FE">
      <w:pPr>
        <w:pStyle w:val="Choreography"/>
        <w:keepNext/>
        <w:jc w:val="center"/>
      </w:pPr>
    </w:p>
    <w:p w:rsidR="009834FE" w:rsidRDefault="009834FE" w:rsidP="009834FE">
      <w:pPr>
        <w:pStyle w:val="part"/>
        <w:spacing w:before="0" w:after="0"/>
      </w:pPr>
      <w:r>
        <w:t>WAIT One Measure Facing Wall in Butterfly Lunge with Trail Foot Free.</w:t>
      </w:r>
    </w:p>
    <w:p w:rsidR="009834FE" w:rsidRDefault="009834FE" w:rsidP="009834FE">
      <w:pPr>
        <w:pStyle w:val="cueline"/>
        <w:ind w:left="0" w:firstLine="0"/>
      </w:pPr>
      <w:r>
        <w:t xml:space="preserve">To Reverse Canter;  Bolero Spot Turn;  Canter;   </w:t>
      </w:r>
    </w:p>
    <w:p w:rsidR="009834FE" w:rsidRDefault="009834FE" w:rsidP="009834FE">
      <w:pPr>
        <w:pStyle w:val="part"/>
        <w:spacing w:before="0" w:after="0"/>
        <w:rPr>
          <w:u w:val="none"/>
        </w:rPr>
      </w:pPr>
      <w:r>
        <w:t xml:space="preserve">Part A </w:t>
      </w:r>
    </w:p>
    <w:p w:rsidR="009834FE" w:rsidRDefault="009834FE" w:rsidP="009834FE">
      <w:pPr>
        <w:pStyle w:val="cueline"/>
      </w:pPr>
      <w:r>
        <w:t>Waltz Away;  Thru, Face, Close to Closed;  Whisk;  Thru, Chasse Banjo;</w:t>
      </w:r>
    </w:p>
    <w:p w:rsidR="009834FE" w:rsidRDefault="009834FE" w:rsidP="009834FE">
      <w:pPr>
        <w:pStyle w:val="cueline"/>
      </w:pPr>
      <w:r>
        <w:t>Man</w:t>
      </w:r>
      <w:r>
        <w:rPr>
          <w:rFonts w:hint="eastAsia"/>
          <w:lang w:eastAsia="ja-JP"/>
        </w:rPr>
        <w:t>e</w:t>
      </w:r>
      <w:r>
        <w:t>uver;  Spin Turn;  Back, Chasse Semi;  Pickup;</w:t>
      </w:r>
    </w:p>
    <w:p w:rsidR="009834FE" w:rsidRDefault="009834FE" w:rsidP="009834FE">
      <w:pPr>
        <w:pStyle w:val="part"/>
        <w:spacing w:before="0" w:after="0"/>
        <w:rPr>
          <w:u w:val="none"/>
        </w:rPr>
      </w:pPr>
      <w:r>
        <w:t>Part B</w:t>
      </w:r>
    </w:p>
    <w:p w:rsidR="009834FE" w:rsidRDefault="009834FE" w:rsidP="009834FE">
      <w:pPr>
        <w:pStyle w:val="cueline"/>
      </w:pPr>
      <w:r>
        <w:t>Diamond Turn; ; ; ;   Hover Telemark Semi Line;  Thru, Hover, Banjo;</w:t>
      </w:r>
    </w:p>
    <w:p w:rsidR="009834FE" w:rsidRDefault="009834FE" w:rsidP="009834FE">
      <w:pPr>
        <w:pStyle w:val="cueline"/>
      </w:pPr>
      <w:r>
        <w:t>Back Chasse Sidecar;  Cross Check, Recover, Semi;</w:t>
      </w:r>
    </w:p>
    <w:p w:rsidR="009834FE" w:rsidRDefault="009834FE" w:rsidP="009834FE">
      <w:pPr>
        <w:pStyle w:val="cueline"/>
      </w:pPr>
      <w:r>
        <w:t>Thru, Chasse Banjo;  Manuver;  Back, Back / Lock, Back;</w:t>
      </w:r>
    </w:p>
    <w:p w:rsidR="009834FE" w:rsidRDefault="009834FE" w:rsidP="009834FE">
      <w:pPr>
        <w:pStyle w:val="cueline"/>
      </w:pPr>
      <w:r>
        <w:t>Impetus</w:t>
      </w:r>
      <w:r>
        <w:rPr>
          <w:rFonts w:hint="eastAsia"/>
          <w:lang w:eastAsia="ja-JP"/>
        </w:rPr>
        <w:t xml:space="preserve"> to SCP</w:t>
      </w:r>
      <w:r>
        <w:t>;  Pickup;  Telemark</w:t>
      </w:r>
      <w:r>
        <w:rPr>
          <w:rFonts w:hint="eastAsia"/>
          <w:lang w:eastAsia="ja-JP"/>
        </w:rPr>
        <w:t xml:space="preserve"> to SCP</w:t>
      </w:r>
      <w:r>
        <w:t>;  Thru, Flare, Touch Butterfly;</w:t>
      </w:r>
    </w:p>
    <w:p w:rsidR="009834FE" w:rsidRDefault="009834FE" w:rsidP="009834FE">
      <w:pPr>
        <w:pStyle w:val="cueline"/>
      </w:pPr>
      <w:r>
        <w:t>Canter;</w:t>
      </w:r>
    </w:p>
    <w:p w:rsidR="009834FE" w:rsidRDefault="009834FE" w:rsidP="009834FE">
      <w:pPr>
        <w:pStyle w:val="part"/>
        <w:spacing w:before="0" w:after="0"/>
      </w:pPr>
      <w:r>
        <w:t>Parts C</w:t>
      </w:r>
    </w:p>
    <w:p w:rsidR="009834FE" w:rsidRDefault="009834FE" w:rsidP="009834FE">
      <w:pPr>
        <w:pStyle w:val="cueline"/>
      </w:pPr>
      <w:r>
        <w:t>Solo Turn; ;   Twice; ;   Lace Up; ; ; ;</w:t>
      </w:r>
    </w:p>
    <w:p w:rsidR="009834FE" w:rsidRPr="006442D6" w:rsidRDefault="009834FE" w:rsidP="009834FE">
      <w:pPr>
        <w:pStyle w:val="part"/>
        <w:spacing w:before="0" w:after="0"/>
      </w:pPr>
      <w:r w:rsidRPr="006442D6">
        <w:t>Pa</w:t>
      </w:r>
      <w:r>
        <w:t>rt D</w:t>
      </w:r>
    </w:p>
    <w:p w:rsidR="009834FE" w:rsidRDefault="009834FE" w:rsidP="009834FE">
      <w:pPr>
        <w:pStyle w:val="cueline"/>
      </w:pPr>
      <w:r>
        <w:t>Bolero Spot Turn Line;   Canter Reverse;  Bolero Spot Turn Reverse;  Canter Open;</w:t>
      </w:r>
    </w:p>
    <w:p w:rsidR="009834FE" w:rsidRDefault="009834FE" w:rsidP="009834FE">
      <w:pPr>
        <w:pStyle w:val="cueline"/>
      </w:pPr>
      <w:r>
        <w:t>Circle Away and Together Butterfly; ;   Waltz Away and Together; ;</w:t>
      </w:r>
    </w:p>
    <w:p w:rsidR="009834FE" w:rsidRDefault="009834FE" w:rsidP="009834FE">
      <w:pPr>
        <w:pStyle w:val="cueline"/>
      </w:pPr>
      <w:r>
        <w:t xml:space="preserve">To Line  Forward, Touch;  Thru, Touch to Face;   Canter Twice;  ;  </w:t>
      </w:r>
    </w:p>
    <w:p w:rsidR="009834FE" w:rsidRDefault="009834FE" w:rsidP="009834FE">
      <w:pPr>
        <w:pStyle w:val="part"/>
        <w:spacing w:before="0" w:after="0"/>
        <w:rPr>
          <w:u w:val="none"/>
        </w:rPr>
      </w:pPr>
      <w:r>
        <w:t xml:space="preserve">Part A </w:t>
      </w:r>
    </w:p>
    <w:p w:rsidR="009834FE" w:rsidRDefault="009834FE" w:rsidP="009834FE">
      <w:pPr>
        <w:pStyle w:val="cueline"/>
      </w:pPr>
      <w:r>
        <w:t>Waltz Away;  Thru, Face, Close to Closed;  Whisk;  Thru, Chasse Banjo;</w:t>
      </w:r>
    </w:p>
    <w:p w:rsidR="009834FE" w:rsidRDefault="009834FE" w:rsidP="009834FE">
      <w:pPr>
        <w:pStyle w:val="cueline"/>
      </w:pPr>
      <w:r>
        <w:t>Man</w:t>
      </w:r>
      <w:r>
        <w:rPr>
          <w:rFonts w:hint="eastAsia"/>
          <w:lang w:eastAsia="ja-JP"/>
        </w:rPr>
        <w:t>e</w:t>
      </w:r>
      <w:r>
        <w:t>uver;  Spin Turn;  Back, Chasse Semi;  Pickup;</w:t>
      </w:r>
    </w:p>
    <w:p w:rsidR="009834FE" w:rsidRDefault="009834FE" w:rsidP="009834FE">
      <w:pPr>
        <w:pStyle w:val="part"/>
        <w:spacing w:before="0" w:after="0"/>
        <w:rPr>
          <w:u w:val="none"/>
        </w:rPr>
      </w:pPr>
      <w:r>
        <w:t>Part B</w:t>
      </w:r>
    </w:p>
    <w:p w:rsidR="009834FE" w:rsidRDefault="009834FE" w:rsidP="009834FE">
      <w:pPr>
        <w:pStyle w:val="cueline"/>
      </w:pPr>
      <w:r>
        <w:t>Diamond Turn; ; ; ;   Hover Telemark Semi Line;  Thru, Hover, Banjo;</w:t>
      </w:r>
    </w:p>
    <w:p w:rsidR="009834FE" w:rsidRDefault="009834FE" w:rsidP="009834FE">
      <w:pPr>
        <w:pStyle w:val="cueline"/>
      </w:pPr>
      <w:r>
        <w:t>Back Chasse Sidecar;  Cross Check, Recover, Semi;</w:t>
      </w:r>
    </w:p>
    <w:p w:rsidR="009834FE" w:rsidRDefault="009834FE" w:rsidP="009834FE">
      <w:pPr>
        <w:pStyle w:val="cueline"/>
      </w:pPr>
      <w:r>
        <w:t>Thru, Chasse Banjo;  Man</w:t>
      </w:r>
      <w:r>
        <w:rPr>
          <w:rFonts w:hint="eastAsia"/>
          <w:lang w:eastAsia="ja-JP"/>
        </w:rPr>
        <w:t>e</w:t>
      </w:r>
      <w:r>
        <w:t>uver;  Back, Back / Lock, Back;</w:t>
      </w:r>
    </w:p>
    <w:p w:rsidR="009834FE" w:rsidRDefault="009834FE" w:rsidP="009834FE">
      <w:pPr>
        <w:pStyle w:val="cueline"/>
      </w:pPr>
      <w:r>
        <w:t>Impetus</w:t>
      </w:r>
      <w:r>
        <w:rPr>
          <w:rFonts w:hint="eastAsia"/>
          <w:lang w:eastAsia="ja-JP"/>
        </w:rPr>
        <w:t xml:space="preserve"> to SCP</w:t>
      </w:r>
      <w:r>
        <w:t>;  Pickup;  Telemark</w:t>
      </w:r>
      <w:r>
        <w:rPr>
          <w:rFonts w:hint="eastAsia"/>
          <w:lang w:eastAsia="ja-JP"/>
        </w:rPr>
        <w:t xml:space="preserve"> to SCP</w:t>
      </w:r>
      <w:r>
        <w:t>;  Thru, Flare, Touch Butterfly;</w:t>
      </w:r>
    </w:p>
    <w:p w:rsidR="009834FE" w:rsidRDefault="009834FE" w:rsidP="009834FE">
      <w:pPr>
        <w:pStyle w:val="cueline"/>
      </w:pPr>
      <w:r>
        <w:t>Canter;</w:t>
      </w:r>
    </w:p>
    <w:p w:rsidR="009834FE" w:rsidRDefault="009834FE" w:rsidP="009834FE">
      <w:pPr>
        <w:pStyle w:val="part"/>
        <w:spacing w:before="0" w:after="0"/>
      </w:pPr>
      <w:r>
        <w:t>Parts C</w:t>
      </w:r>
    </w:p>
    <w:p w:rsidR="009834FE" w:rsidRDefault="009834FE" w:rsidP="009834FE">
      <w:pPr>
        <w:pStyle w:val="cueline"/>
      </w:pPr>
      <w:r>
        <w:t>Solo Turn; ;   Twice; ;   Lace Up; ; ; ;</w:t>
      </w:r>
    </w:p>
    <w:p w:rsidR="009834FE" w:rsidRPr="006442D6" w:rsidRDefault="009834FE" w:rsidP="009834FE">
      <w:pPr>
        <w:pStyle w:val="part"/>
        <w:spacing w:before="0" w:after="0"/>
      </w:pPr>
      <w:r w:rsidRPr="006442D6">
        <w:t>Pa</w:t>
      </w:r>
      <w:r>
        <w:t>rt D</w:t>
      </w:r>
    </w:p>
    <w:p w:rsidR="009834FE" w:rsidRDefault="009834FE" w:rsidP="009834FE">
      <w:pPr>
        <w:pStyle w:val="cueline"/>
      </w:pPr>
      <w:r>
        <w:t>Bolero Spot Turn Line;   Canter Reverse;  Bolero Spot Turn Reverse;  Canter Open;</w:t>
      </w:r>
    </w:p>
    <w:p w:rsidR="009834FE" w:rsidRDefault="009834FE" w:rsidP="009834FE">
      <w:pPr>
        <w:pStyle w:val="cueline"/>
      </w:pPr>
      <w:r>
        <w:t>Circle Away and Together Butterfly; ;   Waltz Away and Together; ;</w:t>
      </w:r>
    </w:p>
    <w:p w:rsidR="009834FE" w:rsidRDefault="009834FE" w:rsidP="009834FE">
      <w:pPr>
        <w:pStyle w:val="cueline"/>
      </w:pPr>
      <w:r>
        <w:t>To Line  Forward, Touch;  Thru, Touch to Face;   Canter Twice;  ;  WAIT…</w:t>
      </w:r>
    </w:p>
    <w:p w:rsidR="009834FE" w:rsidRDefault="009834FE" w:rsidP="009834FE">
      <w:pPr>
        <w:pStyle w:val="part"/>
        <w:spacing w:before="0" w:after="0"/>
      </w:pPr>
      <w:r>
        <w:t>Part C</w:t>
      </w:r>
    </w:p>
    <w:p w:rsidR="009834FE" w:rsidRDefault="009834FE" w:rsidP="009834FE">
      <w:pPr>
        <w:pStyle w:val="cueline"/>
      </w:pPr>
      <w:r>
        <w:t xml:space="preserve">Solo Turn; ;   Twice; ;   Lace Up; ; ; ; </w:t>
      </w:r>
    </w:p>
    <w:p w:rsidR="009834FE" w:rsidRPr="006442D6" w:rsidRDefault="009834FE" w:rsidP="009834FE">
      <w:pPr>
        <w:pStyle w:val="part"/>
        <w:spacing w:before="0" w:after="0"/>
      </w:pPr>
      <w:r w:rsidRPr="006442D6">
        <w:t>Pa</w:t>
      </w:r>
      <w:r>
        <w:t>rt D (1 - 4)</w:t>
      </w:r>
    </w:p>
    <w:p w:rsidR="009834FE" w:rsidRDefault="009834FE" w:rsidP="009834FE">
      <w:pPr>
        <w:pStyle w:val="cueline"/>
      </w:pPr>
      <w:r>
        <w:t>Bolero Spot Turn Line;   Canter Reverse;  Bolero Spot Turn Reverse;  Canter Open;</w:t>
      </w:r>
    </w:p>
    <w:p w:rsidR="009834FE" w:rsidRPr="006442D6" w:rsidRDefault="009834FE" w:rsidP="009834FE">
      <w:pPr>
        <w:pStyle w:val="part"/>
        <w:spacing w:before="0" w:after="0"/>
      </w:pPr>
      <w:r>
        <w:t>Ending</w:t>
      </w:r>
    </w:p>
    <w:p w:rsidR="009834FE" w:rsidRDefault="009834FE" w:rsidP="009834FE">
      <w:pPr>
        <w:pStyle w:val="cueline"/>
      </w:pPr>
      <w:r>
        <w:t xml:space="preserve">Twirl Vine;  Thru, Face, Close;  Apart.  </w:t>
      </w:r>
    </w:p>
    <w:p w:rsidR="009834FE" w:rsidRDefault="009834FE" w:rsidP="009834FE">
      <w:pPr>
        <w:pStyle w:val="cueline"/>
      </w:pPr>
    </w:p>
    <w:p w:rsidR="009834FE" w:rsidRPr="00B911C9" w:rsidRDefault="009834FE" w:rsidP="00794089"/>
    <w:sectPr w:rsidR="009834FE" w:rsidRPr="00B911C9" w:rsidSect="00E9574A">
      <w:headerReference w:type="even" r:id="rId6"/>
      <w:headerReference w:type="default" r:id="rId7"/>
      <w:type w:val="continuous"/>
      <w:pgSz w:w="12242" w:h="15842" w:code="1"/>
      <w:pgMar w:top="720" w:right="1008" w:bottom="720" w:left="1008" w:header="706" w:footer="0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B08" w:rsidRDefault="00F25B08">
      <w:r>
        <w:separator/>
      </w:r>
    </w:p>
  </w:endnote>
  <w:endnote w:type="continuationSeparator" w:id="0">
    <w:p w:rsidR="00F25B08" w:rsidRDefault="00F2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B08" w:rsidRDefault="00F25B08">
      <w:r>
        <w:separator/>
      </w:r>
    </w:p>
  </w:footnote>
  <w:footnote w:type="continuationSeparator" w:id="0">
    <w:p w:rsidR="00F25B08" w:rsidRDefault="00F25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35" w:rsidRDefault="004A3F35">
    <w:pPr>
      <w:spacing w:line="320" w:lineRule="atLeast"/>
      <w:rPr>
        <w:b/>
        <w:spacing w:val="10"/>
        <w:lang w:val="nl-NL"/>
      </w:rPr>
    </w:pPr>
    <w:r>
      <w:rPr>
        <w:b/>
        <w:spacing w:val="10"/>
        <w:lang w:val="nl-NL"/>
      </w:rPr>
      <w:t>VERSLAG</w:t>
    </w:r>
  </w:p>
  <w:p w:rsidR="004A3F35" w:rsidRDefault="004A3F35">
    <w:pPr>
      <w:framePr w:w="1440" w:hSpace="142" w:wrap="around" w:vAnchor="page" w:hAnchor="text" w:x="8302" w:y="721"/>
      <w:tabs>
        <w:tab w:val="left" w:pos="2410"/>
        <w:tab w:val="left" w:pos="2694"/>
        <w:tab w:val="right" w:pos="9072"/>
      </w:tabs>
      <w:spacing w:line="400" w:lineRule="atLeast"/>
      <w:jc w:val="center"/>
      <w:rPr>
        <w:lang w:val="nl-NL"/>
      </w:rPr>
    </w:pPr>
    <w:r>
      <w:rPr>
        <w:lang w:val="nl-NL"/>
      </w:rPr>
      <w:t xml:space="preserve">Blad </w:t>
    </w:r>
    <w:r w:rsidR="00E6725E">
      <w:fldChar w:fldCharType="begin"/>
    </w:r>
    <w:r>
      <w:rPr>
        <w:lang w:val="nl-NL"/>
      </w:rPr>
      <w:instrText xml:space="preserve"> PAGE </w:instrText>
    </w:r>
    <w:r w:rsidR="00E6725E">
      <w:fldChar w:fldCharType="separate"/>
    </w:r>
    <w:r>
      <w:rPr>
        <w:lang w:val="nl-NL"/>
      </w:rPr>
      <w:t>2</w:t>
    </w:r>
    <w:r w:rsidR="00E6725E">
      <w:fldChar w:fldCharType="end"/>
    </w:r>
  </w:p>
  <w:p w:rsidR="004A3F35" w:rsidRDefault="004A3F35">
    <w:pPr>
      <w:spacing w:line="320" w:lineRule="atLeast"/>
      <w:rPr>
        <w:lang w:val="nl-NL"/>
      </w:rPr>
    </w:pPr>
  </w:p>
  <w:p w:rsidR="004A3F35" w:rsidRDefault="004A3F35">
    <w:pPr>
      <w:tabs>
        <w:tab w:val="left" w:pos="2410"/>
        <w:tab w:val="left" w:pos="2694"/>
        <w:tab w:val="right" w:pos="9072"/>
      </w:tabs>
      <w:spacing w:line="300" w:lineRule="atLeast"/>
      <w:rPr>
        <w:lang w:val="nl-NL"/>
      </w:rPr>
    </w:pPr>
    <w:r>
      <w:rPr>
        <w:lang w:val="nl-NL"/>
      </w:rPr>
      <w:t>Vergadering</w:t>
    </w:r>
    <w:r>
      <w:rPr>
        <w:lang w:val="nl-NL"/>
      </w:rPr>
      <w:tab/>
      <w:t>:</w:t>
    </w:r>
    <w:r>
      <w:rPr>
        <w:lang w:val="nl-NL"/>
      </w:rPr>
      <w:tab/>
    </w:r>
  </w:p>
  <w:p w:rsidR="004A3F35" w:rsidRDefault="004A3F35">
    <w:pPr>
      <w:tabs>
        <w:tab w:val="left" w:pos="2410"/>
        <w:tab w:val="left" w:pos="2694"/>
      </w:tabs>
      <w:spacing w:line="300" w:lineRule="atLeast"/>
    </w:pPr>
    <w:r>
      <w:t>Vergaderdatum</w:t>
    </w:r>
    <w:r>
      <w:tab/>
      <w:t xml:space="preserve">: </w:t>
    </w:r>
    <w:r>
      <w:tab/>
    </w:r>
  </w:p>
  <w:p w:rsidR="004A3F35" w:rsidRDefault="004A3F35">
    <w:pPr>
      <w:pBdr>
        <w:top w:val="single" w:sz="6" w:space="1" w:color="auto"/>
      </w:pBdr>
      <w:tabs>
        <w:tab w:val="left" w:pos="2410"/>
        <w:tab w:val="left" w:pos="2694"/>
      </w:tabs>
      <w:spacing w:line="300" w:lineRule="atLeast"/>
    </w:pPr>
  </w:p>
  <w:p w:rsidR="004A3F35" w:rsidRDefault="004A3F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F35" w:rsidRDefault="004A3F35" w:rsidP="00DC4D16">
    <w:pPr>
      <w:tabs>
        <w:tab w:val="right" w:pos="10120"/>
      </w:tabs>
    </w:pPr>
    <w:r>
      <w:tab/>
      <w:t xml:space="preserve">Page </w:t>
    </w:r>
    <w:fldSimple w:instr=" PAGE ">
      <w:r w:rsidR="00E42D7B">
        <w:t>4</w:t>
      </w:r>
    </w:fldSimple>
    <w:r>
      <w:t xml:space="preserve"> of </w:t>
    </w:r>
    <w:fldSimple w:instr=" NUMPAGES ">
      <w:r w:rsidR="00E42D7B"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oNotTrackMoves/>
  <w:defaultTabStop w:val="706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1F"/>
    <w:rsid w:val="00005F45"/>
    <w:rsid w:val="00010C98"/>
    <w:rsid w:val="00030406"/>
    <w:rsid w:val="00032C57"/>
    <w:rsid w:val="00035FDF"/>
    <w:rsid w:val="000375B1"/>
    <w:rsid w:val="00042341"/>
    <w:rsid w:val="00046147"/>
    <w:rsid w:val="00047A0C"/>
    <w:rsid w:val="00050B12"/>
    <w:rsid w:val="0005464B"/>
    <w:rsid w:val="00054E49"/>
    <w:rsid w:val="000607A2"/>
    <w:rsid w:val="00065305"/>
    <w:rsid w:val="0007085B"/>
    <w:rsid w:val="00070DB2"/>
    <w:rsid w:val="000726D6"/>
    <w:rsid w:val="00074CDD"/>
    <w:rsid w:val="00077916"/>
    <w:rsid w:val="00094A23"/>
    <w:rsid w:val="000A2B65"/>
    <w:rsid w:val="000B16CB"/>
    <w:rsid w:val="000B3892"/>
    <w:rsid w:val="000B652A"/>
    <w:rsid w:val="000B67D4"/>
    <w:rsid w:val="000C330D"/>
    <w:rsid w:val="000D05A2"/>
    <w:rsid w:val="000D0E66"/>
    <w:rsid w:val="000D1253"/>
    <w:rsid w:val="000D2977"/>
    <w:rsid w:val="000D632B"/>
    <w:rsid w:val="000D79BB"/>
    <w:rsid w:val="000E2609"/>
    <w:rsid w:val="000E3244"/>
    <w:rsid w:val="000F0238"/>
    <w:rsid w:val="000F68B9"/>
    <w:rsid w:val="00100ECC"/>
    <w:rsid w:val="001041C3"/>
    <w:rsid w:val="00115DA2"/>
    <w:rsid w:val="0011672A"/>
    <w:rsid w:val="00117BE8"/>
    <w:rsid w:val="00123BDE"/>
    <w:rsid w:val="0012446C"/>
    <w:rsid w:val="0015107D"/>
    <w:rsid w:val="001514E0"/>
    <w:rsid w:val="00152C4F"/>
    <w:rsid w:val="0015520A"/>
    <w:rsid w:val="001576DF"/>
    <w:rsid w:val="00157734"/>
    <w:rsid w:val="0016484D"/>
    <w:rsid w:val="00171A73"/>
    <w:rsid w:val="001818D1"/>
    <w:rsid w:val="0018481A"/>
    <w:rsid w:val="001872DC"/>
    <w:rsid w:val="001916BA"/>
    <w:rsid w:val="00195D8D"/>
    <w:rsid w:val="001A6B1F"/>
    <w:rsid w:val="001B5CC0"/>
    <w:rsid w:val="001C17FD"/>
    <w:rsid w:val="001C22DE"/>
    <w:rsid w:val="001C2437"/>
    <w:rsid w:val="001C5365"/>
    <w:rsid w:val="001D06AF"/>
    <w:rsid w:val="001D3187"/>
    <w:rsid w:val="001E37D0"/>
    <w:rsid w:val="001F0C03"/>
    <w:rsid w:val="001F1BFC"/>
    <w:rsid w:val="001F1FBE"/>
    <w:rsid w:val="001F65E4"/>
    <w:rsid w:val="0021150C"/>
    <w:rsid w:val="00213874"/>
    <w:rsid w:val="00217F7F"/>
    <w:rsid w:val="00220AF9"/>
    <w:rsid w:val="00236CDE"/>
    <w:rsid w:val="00247939"/>
    <w:rsid w:val="00252EEB"/>
    <w:rsid w:val="00253E65"/>
    <w:rsid w:val="00255C0C"/>
    <w:rsid w:val="00257033"/>
    <w:rsid w:val="002639D3"/>
    <w:rsid w:val="002650EF"/>
    <w:rsid w:val="002659D9"/>
    <w:rsid w:val="00267A36"/>
    <w:rsid w:val="002728CE"/>
    <w:rsid w:val="00287B61"/>
    <w:rsid w:val="00294181"/>
    <w:rsid w:val="002961EC"/>
    <w:rsid w:val="00296FE6"/>
    <w:rsid w:val="002A45D5"/>
    <w:rsid w:val="002B21D4"/>
    <w:rsid w:val="002C474F"/>
    <w:rsid w:val="002C5A5F"/>
    <w:rsid w:val="002D0782"/>
    <w:rsid w:val="002D7EE2"/>
    <w:rsid w:val="002E6B28"/>
    <w:rsid w:val="002F1363"/>
    <w:rsid w:val="002F34B1"/>
    <w:rsid w:val="002F367E"/>
    <w:rsid w:val="002F66DF"/>
    <w:rsid w:val="003045B7"/>
    <w:rsid w:val="00307A07"/>
    <w:rsid w:val="00312BA2"/>
    <w:rsid w:val="00315DD2"/>
    <w:rsid w:val="00321B05"/>
    <w:rsid w:val="00332829"/>
    <w:rsid w:val="00332CF3"/>
    <w:rsid w:val="00334FB2"/>
    <w:rsid w:val="00336C73"/>
    <w:rsid w:val="003377C2"/>
    <w:rsid w:val="0034533C"/>
    <w:rsid w:val="00346EED"/>
    <w:rsid w:val="00352606"/>
    <w:rsid w:val="00375AA9"/>
    <w:rsid w:val="003777B0"/>
    <w:rsid w:val="00394536"/>
    <w:rsid w:val="003949B2"/>
    <w:rsid w:val="0039590F"/>
    <w:rsid w:val="003B0310"/>
    <w:rsid w:val="003B2AAE"/>
    <w:rsid w:val="003C7F83"/>
    <w:rsid w:val="003D0C70"/>
    <w:rsid w:val="003D64FC"/>
    <w:rsid w:val="003D6EA3"/>
    <w:rsid w:val="003F4FEB"/>
    <w:rsid w:val="003F6A36"/>
    <w:rsid w:val="00405E9A"/>
    <w:rsid w:val="004079EA"/>
    <w:rsid w:val="0041111B"/>
    <w:rsid w:val="004143BE"/>
    <w:rsid w:val="00415827"/>
    <w:rsid w:val="00420971"/>
    <w:rsid w:val="00420F31"/>
    <w:rsid w:val="004255E7"/>
    <w:rsid w:val="00426601"/>
    <w:rsid w:val="004271DC"/>
    <w:rsid w:val="00430826"/>
    <w:rsid w:val="004334B4"/>
    <w:rsid w:val="00437DEE"/>
    <w:rsid w:val="00441A8C"/>
    <w:rsid w:val="0044653D"/>
    <w:rsid w:val="00447917"/>
    <w:rsid w:val="00447BE4"/>
    <w:rsid w:val="00447F62"/>
    <w:rsid w:val="00452736"/>
    <w:rsid w:val="00455D0C"/>
    <w:rsid w:val="00456682"/>
    <w:rsid w:val="004720C5"/>
    <w:rsid w:val="0047276B"/>
    <w:rsid w:val="00475300"/>
    <w:rsid w:val="0048013E"/>
    <w:rsid w:val="0048044D"/>
    <w:rsid w:val="004809A9"/>
    <w:rsid w:val="00486C1C"/>
    <w:rsid w:val="004905A4"/>
    <w:rsid w:val="00490B74"/>
    <w:rsid w:val="0049118E"/>
    <w:rsid w:val="004A199E"/>
    <w:rsid w:val="004A3F35"/>
    <w:rsid w:val="004B48BA"/>
    <w:rsid w:val="004B4BFF"/>
    <w:rsid w:val="004C0879"/>
    <w:rsid w:val="004C6516"/>
    <w:rsid w:val="004C6686"/>
    <w:rsid w:val="004D12E1"/>
    <w:rsid w:val="004E35BF"/>
    <w:rsid w:val="004E3CBF"/>
    <w:rsid w:val="004E7C6C"/>
    <w:rsid w:val="004F4E3D"/>
    <w:rsid w:val="004F540C"/>
    <w:rsid w:val="004F6A80"/>
    <w:rsid w:val="004F6B11"/>
    <w:rsid w:val="00504969"/>
    <w:rsid w:val="00505AC5"/>
    <w:rsid w:val="005120D3"/>
    <w:rsid w:val="00522B6C"/>
    <w:rsid w:val="00526F5F"/>
    <w:rsid w:val="00537585"/>
    <w:rsid w:val="00551BBB"/>
    <w:rsid w:val="00552AF5"/>
    <w:rsid w:val="00562B1C"/>
    <w:rsid w:val="00565E70"/>
    <w:rsid w:val="00571A05"/>
    <w:rsid w:val="00590B04"/>
    <w:rsid w:val="0059794C"/>
    <w:rsid w:val="005A3553"/>
    <w:rsid w:val="005B24A9"/>
    <w:rsid w:val="005B3ABF"/>
    <w:rsid w:val="005B6F45"/>
    <w:rsid w:val="005C1355"/>
    <w:rsid w:val="005C3257"/>
    <w:rsid w:val="005C3D8E"/>
    <w:rsid w:val="005C3F2C"/>
    <w:rsid w:val="005C7FD9"/>
    <w:rsid w:val="005D0E59"/>
    <w:rsid w:val="005D1EB4"/>
    <w:rsid w:val="005E13A2"/>
    <w:rsid w:val="005E18C2"/>
    <w:rsid w:val="005E4B6F"/>
    <w:rsid w:val="005E74CC"/>
    <w:rsid w:val="006009B9"/>
    <w:rsid w:val="00607984"/>
    <w:rsid w:val="0063171D"/>
    <w:rsid w:val="00632A01"/>
    <w:rsid w:val="00643A06"/>
    <w:rsid w:val="0065481F"/>
    <w:rsid w:val="00667887"/>
    <w:rsid w:val="00671811"/>
    <w:rsid w:val="00672054"/>
    <w:rsid w:val="00672FEF"/>
    <w:rsid w:val="00677E96"/>
    <w:rsid w:val="00685C26"/>
    <w:rsid w:val="00686E44"/>
    <w:rsid w:val="006A15FB"/>
    <w:rsid w:val="006A6FEE"/>
    <w:rsid w:val="006B1AF5"/>
    <w:rsid w:val="006C02D7"/>
    <w:rsid w:val="006C4BE1"/>
    <w:rsid w:val="006C6AFA"/>
    <w:rsid w:val="006D03E1"/>
    <w:rsid w:val="006D6604"/>
    <w:rsid w:val="006E0D89"/>
    <w:rsid w:val="006E38EA"/>
    <w:rsid w:val="006F17FA"/>
    <w:rsid w:val="006F49A0"/>
    <w:rsid w:val="00701B6E"/>
    <w:rsid w:val="00704B33"/>
    <w:rsid w:val="00706721"/>
    <w:rsid w:val="00706749"/>
    <w:rsid w:val="00710F4D"/>
    <w:rsid w:val="00712AB8"/>
    <w:rsid w:val="00713289"/>
    <w:rsid w:val="0071479C"/>
    <w:rsid w:val="00720E92"/>
    <w:rsid w:val="007369C1"/>
    <w:rsid w:val="0074157B"/>
    <w:rsid w:val="00743E83"/>
    <w:rsid w:val="007464EC"/>
    <w:rsid w:val="00747337"/>
    <w:rsid w:val="00760C3C"/>
    <w:rsid w:val="007823E0"/>
    <w:rsid w:val="007832D6"/>
    <w:rsid w:val="007877CF"/>
    <w:rsid w:val="00793449"/>
    <w:rsid w:val="00794089"/>
    <w:rsid w:val="00795C53"/>
    <w:rsid w:val="007A4F4E"/>
    <w:rsid w:val="007B7F2E"/>
    <w:rsid w:val="007C6E49"/>
    <w:rsid w:val="007C7CE7"/>
    <w:rsid w:val="007D7048"/>
    <w:rsid w:val="007E05EC"/>
    <w:rsid w:val="007E1275"/>
    <w:rsid w:val="007E5948"/>
    <w:rsid w:val="007E5F7D"/>
    <w:rsid w:val="007E7E9D"/>
    <w:rsid w:val="007F47EA"/>
    <w:rsid w:val="007F5168"/>
    <w:rsid w:val="007F5ABD"/>
    <w:rsid w:val="007F6FF9"/>
    <w:rsid w:val="00800658"/>
    <w:rsid w:val="0080212C"/>
    <w:rsid w:val="00802907"/>
    <w:rsid w:val="00805869"/>
    <w:rsid w:val="00805CAB"/>
    <w:rsid w:val="00811AA1"/>
    <w:rsid w:val="008121A7"/>
    <w:rsid w:val="00817A13"/>
    <w:rsid w:val="00822FD7"/>
    <w:rsid w:val="00823FB3"/>
    <w:rsid w:val="00826620"/>
    <w:rsid w:val="00862095"/>
    <w:rsid w:val="00864D1D"/>
    <w:rsid w:val="008672A3"/>
    <w:rsid w:val="008729F8"/>
    <w:rsid w:val="00884293"/>
    <w:rsid w:val="0088529A"/>
    <w:rsid w:val="0089073C"/>
    <w:rsid w:val="008A345C"/>
    <w:rsid w:val="008A47E3"/>
    <w:rsid w:val="008A750F"/>
    <w:rsid w:val="008B3744"/>
    <w:rsid w:val="008D0947"/>
    <w:rsid w:val="008D317F"/>
    <w:rsid w:val="008D7FC0"/>
    <w:rsid w:val="008E0EA7"/>
    <w:rsid w:val="008E2A69"/>
    <w:rsid w:val="008F589D"/>
    <w:rsid w:val="008F6E2E"/>
    <w:rsid w:val="00900B59"/>
    <w:rsid w:val="00911499"/>
    <w:rsid w:val="00912D08"/>
    <w:rsid w:val="009215CF"/>
    <w:rsid w:val="0092687D"/>
    <w:rsid w:val="00930691"/>
    <w:rsid w:val="00932F03"/>
    <w:rsid w:val="00940388"/>
    <w:rsid w:val="0094235F"/>
    <w:rsid w:val="00947FDB"/>
    <w:rsid w:val="00952D67"/>
    <w:rsid w:val="0095652F"/>
    <w:rsid w:val="009579EF"/>
    <w:rsid w:val="00961786"/>
    <w:rsid w:val="00971939"/>
    <w:rsid w:val="00972DD8"/>
    <w:rsid w:val="009822CB"/>
    <w:rsid w:val="009834FE"/>
    <w:rsid w:val="00991F4D"/>
    <w:rsid w:val="00993A52"/>
    <w:rsid w:val="0099452C"/>
    <w:rsid w:val="009B3CFE"/>
    <w:rsid w:val="009C1ADA"/>
    <w:rsid w:val="009D1861"/>
    <w:rsid w:val="009E0603"/>
    <w:rsid w:val="009E408B"/>
    <w:rsid w:val="009F3E37"/>
    <w:rsid w:val="00A0321B"/>
    <w:rsid w:val="00A04EB2"/>
    <w:rsid w:val="00A1118D"/>
    <w:rsid w:val="00A13280"/>
    <w:rsid w:val="00A27BB7"/>
    <w:rsid w:val="00A30DBA"/>
    <w:rsid w:val="00A313AE"/>
    <w:rsid w:val="00A31F2D"/>
    <w:rsid w:val="00A43083"/>
    <w:rsid w:val="00A46769"/>
    <w:rsid w:val="00A47E5E"/>
    <w:rsid w:val="00A52D9D"/>
    <w:rsid w:val="00A53605"/>
    <w:rsid w:val="00A63CED"/>
    <w:rsid w:val="00A65EE2"/>
    <w:rsid w:val="00A6655C"/>
    <w:rsid w:val="00A743D1"/>
    <w:rsid w:val="00A83CDA"/>
    <w:rsid w:val="00A857DF"/>
    <w:rsid w:val="00A869AD"/>
    <w:rsid w:val="00A91F63"/>
    <w:rsid w:val="00A95EE6"/>
    <w:rsid w:val="00AA1CD6"/>
    <w:rsid w:val="00AB3450"/>
    <w:rsid w:val="00AC00FC"/>
    <w:rsid w:val="00AC09CB"/>
    <w:rsid w:val="00AC524B"/>
    <w:rsid w:val="00AD086F"/>
    <w:rsid w:val="00AD1127"/>
    <w:rsid w:val="00AD5191"/>
    <w:rsid w:val="00AD54E0"/>
    <w:rsid w:val="00AE16FC"/>
    <w:rsid w:val="00AE411F"/>
    <w:rsid w:val="00AE5137"/>
    <w:rsid w:val="00AE54C4"/>
    <w:rsid w:val="00AE6A2E"/>
    <w:rsid w:val="00AF4BE6"/>
    <w:rsid w:val="00AF77DB"/>
    <w:rsid w:val="00B0035D"/>
    <w:rsid w:val="00B202CB"/>
    <w:rsid w:val="00B22510"/>
    <w:rsid w:val="00B23B5D"/>
    <w:rsid w:val="00B2779D"/>
    <w:rsid w:val="00B300AA"/>
    <w:rsid w:val="00B32D90"/>
    <w:rsid w:val="00B33B88"/>
    <w:rsid w:val="00B45EDB"/>
    <w:rsid w:val="00B51834"/>
    <w:rsid w:val="00B5183F"/>
    <w:rsid w:val="00B53248"/>
    <w:rsid w:val="00B55B7B"/>
    <w:rsid w:val="00B642E2"/>
    <w:rsid w:val="00B74795"/>
    <w:rsid w:val="00B75AB8"/>
    <w:rsid w:val="00B911C9"/>
    <w:rsid w:val="00B96240"/>
    <w:rsid w:val="00BA15A0"/>
    <w:rsid w:val="00BA1A88"/>
    <w:rsid w:val="00BB4AE5"/>
    <w:rsid w:val="00BB54B8"/>
    <w:rsid w:val="00BB7277"/>
    <w:rsid w:val="00BC1A12"/>
    <w:rsid w:val="00BD31EC"/>
    <w:rsid w:val="00BF255D"/>
    <w:rsid w:val="00BF71E9"/>
    <w:rsid w:val="00C053CB"/>
    <w:rsid w:val="00C05A3C"/>
    <w:rsid w:val="00C13830"/>
    <w:rsid w:val="00C156F2"/>
    <w:rsid w:val="00C20AA9"/>
    <w:rsid w:val="00C25448"/>
    <w:rsid w:val="00C33AE3"/>
    <w:rsid w:val="00C3561B"/>
    <w:rsid w:val="00C42377"/>
    <w:rsid w:val="00C4405D"/>
    <w:rsid w:val="00C50E9B"/>
    <w:rsid w:val="00C5271A"/>
    <w:rsid w:val="00C615D4"/>
    <w:rsid w:val="00C70407"/>
    <w:rsid w:val="00C83EA3"/>
    <w:rsid w:val="00C93389"/>
    <w:rsid w:val="00C9639C"/>
    <w:rsid w:val="00CA0759"/>
    <w:rsid w:val="00CA223B"/>
    <w:rsid w:val="00CA7E92"/>
    <w:rsid w:val="00CC7CD8"/>
    <w:rsid w:val="00CD1A55"/>
    <w:rsid w:val="00CF3700"/>
    <w:rsid w:val="00CF572A"/>
    <w:rsid w:val="00D0021A"/>
    <w:rsid w:val="00D00527"/>
    <w:rsid w:val="00D029FF"/>
    <w:rsid w:val="00D02C5A"/>
    <w:rsid w:val="00D02CDD"/>
    <w:rsid w:val="00D05C26"/>
    <w:rsid w:val="00D07453"/>
    <w:rsid w:val="00D107FC"/>
    <w:rsid w:val="00D10A13"/>
    <w:rsid w:val="00D156EE"/>
    <w:rsid w:val="00D24868"/>
    <w:rsid w:val="00D3224C"/>
    <w:rsid w:val="00D362B2"/>
    <w:rsid w:val="00D43FEE"/>
    <w:rsid w:val="00D44DE0"/>
    <w:rsid w:val="00D46DA0"/>
    <w:rsid w:val="00D606D5"/>
    <w:rsid w:val="00D67734"/>
    <w:rsid w:val="00D70170"/>
    <w:rsid w:val="00D74183"/>
    <w:rsid w:val="00D74D22"/>
    <w:rsid w:val="00D859DB"/>
    <w:rsid w:val="00D964E5"/>
    <w:rsid w:val="00DA4B79"/>
    <w:rsid w:val="00DB3525"/>
    <w:rsid w:val="00DB69AF"/>
    <w:rsid w:val="00DC0CEA"/>
    <w:rsid w:val="00DC1827"/>
    <w:rsid w:val="00DC4D16"/>
    <w:rsid w:val="00DD6B61"/>
    <w:rsid w:val="00DE1FA9"/>
    <w:rsid w:val="00DE3220"/>
    <w:rsid w:val="00DE6AFF"/>
    <w:rsid w:val="00DF2652"/>
    <w:rsid w:val="00DF51A9"/>
    <w:rsid w:val="00E0116B"/>
    <w:rsid w:val="00E04510"/>
    <w:rsid w:val="00E0530C"/>
    <w:rsid w:val="00E12E9C"/>
    <w:rsid w:val="00E14C21"/>
    <w:rsid w:val="00E15E9B"/>
    <w:rsid w:val="00E268C2"/>
    <w:rsid w:val="00E30BAB"/>
    <w:rsid w:val="00E31010"/>
    <w:rsid w:val="00E3212C"/>
    <w:rsid w:val="00E3626A"/>
    <w:rsid w:val="00E37573"/>
    <w:rsid w:val="00E408A4"/>
    <w:rsid w:val="00E42D7B"/>
    <w:rsid w:val="00E42D9F"/>
    <w:rsid w:val="00E46878"/>
    <w:rsid w:val="00E51FB2"/>
    <w:rsid w:val="00E578BE"/>
    <w:rsid w:val="00E64218"/>
    <w:rsid w:val="00E66253"/>
    <w:rsid w:val="00E6725E"/>
    <w:rsid w:val="00E70758"/>
    <w:rsid w:val="00E76899"/>
    <w:rsid w:val="00E815A5"/>
    <w:rsid w:val="00E84FCA"/>
    <w:rsid w:val="00E9574A"/>
    <w:rsid w:val="00EA357F"/>
    <w:rsid w:val="00EA4930"/>
    <w:rsid w:val="00EA694D"/>
    <w:rsid w:val="00EB1832"/>
    <w:rsid w:val="00EB7802"/>
    <w:rsid w:val="00EC0E2D"/>
    <w:rsid w:val="00EC1316"/>
    <w:rsid w:val="00EC29ED"/>
    <w:rsid w:val="00EC3818"/>
    <w:rsid w:val="00EC4BA6"/>
    <w:rsid w:val="00EC7D7E"/>
    <w:rsid w:val="00ED29E4"/>
    <w:rsid w:val="00EE2806"/>
    <w:rsid w:val="00EE538A"/>
    <w:rsid w:val="00EE6A99"/>
    <w:rsid w:val="00EF4A5F"/>
    <w:rsid w:val="00EF6B5D"/>
    <w:rsid w:val="00F024EB"/>
    <w:rsid w:val="00F03FE2"/>
    <w:rsid w:val="00F13D6B"/>
    <w:rsid w:val="00F16A26"/>
    <w:rsid w:val="00F17906"/>
    <w:rsid w:val="00F222AF"/>
    <w:rsid w:val="00F25B08"/>
    <w:rsid w:val="00F3136A"/>
    <w:rsid w:val="00F44582"/>
    <w:rsid w:val="00F57911"/>
    <w:rsid w:val="00F57971"/>
    <w:rsid w:val="00F60AE9"/>
    <w:rsid w:val="00F63FD5"/>
    <w:rsid w:val="00F65AE8"/>
    <w:rsid w:val="00F67201"/>
    <w:rsid w:val="00F7081E"/>
    <w:rsid w:val="00F807F7"/>
    <w:rsid w:val="00F80FF7"/>
    <w:rsid w:val="00F8488C"/>
    <w:rsid w:val="00F9188A"/>
    <w:rsid w:val="00FA4852"/>
    <w:rsid w:val="00FA6578"/>
    <w:rsid w:val="00FA6F5E"/>
    <w:rsid w:val="00FB6E53"/>
    <w:rsid w:val="00FC6CC0"/>
    <w:rsid w:val="00FF1695"/>
    <w:rsid w:val="00FF20B7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31"/>
    <w:rPr>
      <w:noProof/>
      <w:sz w:val="22"/>
      <w:lang w:eastAsia="nl-NL"/>
    </w:rPr>
  </w:style>
  <w:style w:type="paragraph" w:styleId="Heading1">
    <w:name w:val="heading 1"/>
    <w:aliases w:val="ShortQs"/>
    <w:basedOn w:val="Normal"/>
    <w:next w:val="Normal"/>
    <w:qFormat/>
    <w:rsid w:val="0063171D"/>
    <w:pPr>
      <w:keepNext/>
      <w:suppressAutoHyphens/>
      <w:outlineLvl w:val="0"/>
    </w:pPr>
    <w:rPr>
      <w:rFonts w:cs="Arial"/>
      <w:b/>
      <w:caps/>
      <w:noProof w:val="0"/>
    </w:rPr>
  </w:style>
  <w:style w:type="paragraph" w:styleId="Heading2">
    <w:name w:val="heading 2"/>
    <w:aliases w:val="Parts"/>
    <w:basedOn w:val="Normal"/>
    <w:next w:val="Normal"/>
    <w:qFormat/>
    <w:rsid w:val="0063171D"/>
    <w:pPr>
      <w:keepNext/>
      <w:jc w:val="center"/>
      <w:outlineLvl w:val="1"/>
    </w:pPr>
    <w:rPr>
      <w:b/>
      <w:bCs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3171D"/>
    <w:pPr>
      <w:tabs>
        <w:tab w:val="center" w:pos="4153"/>
        <w:tab w:val="right" w:pos="8306"/>
      </w:tabs>
    </w:pPr>
  </w:style>
  <w:style w:type="character" w:customStyle="1" w:styleId="HeadDanceTitle">
    <w:name w:val="Head DanceTitle"/>
    <w:rsid w:val="0063171D"/>
    <w:rPr>
      <w:rFonts w:ascii="Times New Roman" w:hAnsi="Times New Roman"/>
      <w:caps/>
      <w:dstrike w:val="0"/>
      <w:sz w:val="22"/>
      <w:vertAlign w:val="baseline"/>
    </w:rPr>
  </w:style>
  <w:style w:type="character" w:styleId="PageNumber">
    <w:name w:val="page number"/>
    <w:basedOn w:val="DefaultParagraphFont"/>
    <w:rsid w:val="0063171D"/>
  </w:style>
  <w:style w:type="paragraph" w:styleId="Title">
    <w:name w:val="Title"/>
    <w:basedOn w:val="Normal"/>
    <w:next w:val="Normal"/>
    <w:qFormat/>
    <w:rsid w:val="0063171D"/>
    <w:pPr>
      <w:suppressAutoHyphens/>
      <w:jc w:val="center"/>
    </w:pPr>
    <w:rPr>
      <w:b/>
      <w:caps/>
      <w:sz w:val="28"/>
      <w:u w:val="single"/>
      <w:lang w:eastAsia="en-US"/>
    </w:rPr>
  </w:style>
  <w:style w:type="paragraph" w:styleId="Header">
    <w:name w:val="header"/>
    <w:basedOn w:val="Normal"/>
    <w:rsid w:val="0063171D"/>
    <w:pPr>
      <w:tabs>
        <w:tab w:val="center" w:pos="4153"/>
        <w:tab w:val="right" w:pos="8306"/>
      </w:tabs>
    </w:pPr>
  </w:style>
  <w:style w:type="character" w:customStyle="1" w:styleId="Choreo">
    <w:name w:val="Choreo"/>
    <w:basedOn w:val="DefaultParagraphFont"/>
    <w:rsid w:val="0063171D"/>
  </w:style>
  <w:style w:type="character" w:styleId="Hyperlink">
    <w:name w:val="Hyperlink"/>
    <w:rsid w:val="00F57911"/>
    <w:rPr>
      <w:color w:val="0000FF"/>
      <w:u w:val="single"/>
    </w:rPr>
  </w:style>
  <w:style w:type="paragraph" w:customStyle="1" w:styleId="cueline">
    <w:name w:val="cueline"/>
    <w:basedOn w:val="Title"/>
    <w:rsid w:val="00B53248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detail">
    <w:name w:val="detail"/>
    <w:basedOn w:val="Title"/>
    <w:rsid w:val="00E37573"/>
    <w:pPr>
      <w:suppressLineNumbers/>
      <w:spacing w:line="280" w:lineRule="exact"/>
      <w:ind w:left="720" w:hanging="720"/>
      <w:jc w:val="both"/>
    </w:pPr>
    <w:rPr>
      <w:b w:val="0"/>
      <w:caps w:val="0"/>
      <w:noProof w:val="0"/>
      <w:sz w:val="20"/>
      <w:szCs w:val="24"/>
      <w:u w:val="none"/>
    </w:rPr>
  </w:style>
  <w:style w:type="paragraph" w:customStyle="1" w:styleId="womanspart">
    <w:name w:val="womans_part"/>
    <w:basedOn w:val="Title"/>
    <w:rsid w:val="00E37573"/>
    <w:pPr>
      <w:suppressLineNumbers/>
      <w:spacing w:line="280" w:lineRule="exact"/>
      <w:ind w:left="720" w:hanging="360"/>
      <w:jc w:val="both"/>
    </w:pPr>
    <w:rPr>
      <w:b w:val="0"/>
      <w:caps w:val="0"/>
      <w:noProof w:val="0"/>
      <w:sz w:val="20"/>
      <w:szCs w:val="24"/>
      <w:u w:val="none"/>
    </w:rPr>
  </w:style>
  <w:style w:type="paragraph" w:styleId="BalloonText">
    <w:name w:val="Balloon Text"/>
    <w:basedOn w:val="Normal"/>
    <w:link w:val="BalloonTextChar"/>
    <w:rsid w:val="008A47E3"/>
    <w:rPr>
      <w:rFonts w:ascii="Cambria" w:eastAsia="MS Gothic" w:hAnsi="Cambria"/>
      <w:sz w:val="18"/>
      <w:szCs w:val="18"/>
      <w:lang/>
    </w:rPr>
  </w:style>
  <w:style w:type="character" w:customStyle="1" w:styleId="BalloonTextChar">
    <w:name w:val="Balloon Text Char"/>
    <w:link w:val="BalloonText"/>
    <w:rsid w:val="008A47E3"/>
    <w:rPr>
      <w:rFonts w:ascii="Cambria" w:eastAsia="MS Gothic" w:hAnsi="Cambria" w:cs="Times New Roman"/>
      <w:noProof/>
      <w:sz w:val="18"/>
      <w:szCs w:val="18"/>
      <w:lang w:eastAsia="nl-NL"/>
    </w:rPr>
  </w:style>
  <w:style w:type="paragraph" w:customStyle="1" w:styleId="Choreography">
    <w:name w:val="Choreography"/>
    <w:basedOn w:val="Normal"/>
    <w:rsid w:val="009834FE"/>
    <w:pPr>
      <w:tabs>
        <w:tab w:val="left" w:pos="216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Arial" w:hAnsi="Arial"/>
      <w:color w:val="000000"/>
      <w:sz w:val="28"/>
      <w:lang w:eastAsia="en-US"/>
    </w:rPr>
  </w:style>
  <w:style w:type="paragraph" w:customStyle="1" w:styleId="part">
    <w:name w:val="part"/>
    <w:basedOn w:val="Normal"/>
    <w:rsid w:val="009834FE"/>
    <w:pPr>
      <w:overflowPunct w:val="0"/>
      <w:autoSpaceDE w:val="0"/>
      <w:autoSpaceDN w:val="0"/>
      <w:adjustRightInd w:val="0"/>
      <w:spacing w:before="340" w:after="200" w:line="300" w:lineRule="atLeast"/>
      <w:textAlignment w:val="baseline"/>
    </w:pPr>
    <w:rPr>
      <w:rFonts w:ascii="Arial" w:hAnsi="Arial"/>
      <w:b/>
      <w:color w:val="000000"/>
      <w:sz w:val="28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xl\dance\Rounds\cuesheets\cue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cuesheet.dot</Template>
  <TotalTime>0</TotalTime>
  <Pages>4</Pages>
  <Words>1554</Words>
  <Characters>8858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RELEASED:</vt:lpstr>
      <vt:lpstr>RELEASED:</vt:lpstr>
    </vt:vector>
  </TitlesOfParts>
  <Company>Hewlett-Packard Company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RELEASED:</dc:title>
  <dc:creator>Richard E. Lamberty</dc:creator>
  <cp:lastModifiedBy>rexl</cp:lastModifiedBy>
  <cp:revision>3</cp:revision>
  <cp:lastPrinted>2015-04-14T12:19:00Z</cp:lastPrinted>
  <dcterms:created xsi:type="dcterms:W3CDTF">2015-05-14T16:14:00Z</dcterms:created>
  <dcterms:modified xsi:type="dcterms:W3CDTF">2015-05-14T16:15:00Z</dcterms:modified>
</cp:coreProperties>
</file>