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3432"/>
        <w:gridCol w:w="1410"/>
        <w:gridCol w:w="10"/>
        <w:gridCol w:w="139"/>
        <w:gridCol w:w="1211"/>
        <w:gridCol w:w="180"/>
        <w:gridCol w:w="530"/>
        <w:gridCol w:w="1442"/>
      </w:tblGrid>
      <w:tr w:rsidR="00AD41D0" w:rsidTr="0004256B">
        <w:tc>
          <w:tcPr>
            <w:tcW w:w="9892" w:type="dxa"/>
            <w:gridSpan w:val="9"/>
            <w:vAlign w:val="center"/>
          </w:tcPr>
          <w:p w:rsidR="00AD41D0" w:rsidRDefault="00D23BC4">
            <w:pPr>
              <w:pStyle w:val="Title"/>
              <w:rPr>
                <w:caps w:val="0"/>
                <w:szCs w:val="28"/>
              </w:rPr>
            </w:pPr>
            <w:r>
              <w:rPr>
                <w:caps w:val="0"/>
                <w:szCs w:val="28"/>
              </w:rPr>
              <w:t>Emotion</w:t>
            </w:r>
          </w:p>
          <w:p w:rsidR="00461826" w:rsidRPr="00231A4E" w:rsidRDefault="00461826" w:rsidP="007B5B79">
            <w:pPr>
              <w:jc w:val="center"/>
              <w:rPr>
                <w:lang w:eastAsia="en-US"/>
              </w:rPr>
            </w:pPr>
          </w:p>
        </w:tc>
      </w:tr>
      <w:tr w:rsidR="00AD41D0" w:rsidTr="0004256B">
        <w:tc>
          <w:tcPr>
            <w:tcW w:w="6380" w:type="dxa"/>
            <w:gridSpan w:val="3"/>
          </w:tcPr>
          <w:p w:rsidR="00AD41D0" w:rsidRDefault="00AD41D0">
            <w:pPr>
              <w:tabs>
                <w:tab w:val="left" w:pos="2880"/>
              </w:tabs>
            </w:pPr>
          </w:p>
        </w:tc>
        <w:tc>
          <w:tcPr>
            <w:tcW w:w="1540" w:type="dxa"/>
            <w:gridSpan w:val="4"/>
          </w:tcPr>
          <w:p w:rsidR="00AD41D0" w:rsidRDefault="00AD41D0">
            <w:pPr>
              <w:pStyle w:val="Heading1"/>
            </w:pPr>
            <w:r>
              <w:t>released:</w:t>
            </w:r>
          </w:p>
        </w:tc>
        <w:tc>
          <w:tcPr>
            <w:tcW w:w="1972" w:type="dxa"/>
            <w:gridSpan w:val="2"/>
          </w:tcPr>
          <w:p w:rsidR="00AD41D0" w:rsidRDefault="00D23BC4" w:rsidP="00D23BC4">
            <w:bookmarkStart w:id="0" w:name="Date"/>
            <w:bookmarkEnd w:id="0"/>
            <w:r>
              <w:t>October</w:t>
            </w:r>
            <w:r w:rsidR="00231A4E">
              <w:t xml:space="preserve"> </w:t>
            </w:r>
            <w:r>
              <w:t>2</w:t>
            </w:r>
            <w:r w:rsidR="00A713E6">
              <w:t>,</w:t>
            </w:r>
            <w:r w:rsidR="00B31661">
              <w:t xml:space="preserve"> 20</w:t>
            </w:r>
            <w:r w:rsidR="00F83AD9">
              <w:t>1</w:t>
            </w:r>
            <w:r w:rsidR="0077583E">
              <w:t>6</w:t>
            </w:r>
          </w:p>
        </w:tc>
      </w:tr>
      <w:tr w:rsidR="0004256B" w:rsidTr="007B5B79">
        <w:trPr>
          <w:cantSplit/>
        </w:trPr>
        <w:tc>
          <w:tcPr>
            <w:tcW w:w="1538" w:type="dxa"/>
          </w:tcPr>
          <w:p w:rsidR="0004256B" w:rsidRDefault="0004256B">
            <w:pPr>
              <w:pStyle w:val="Heading1"/>
            </w:pPr>
            <w:r>
              <w:t>CHOREO:</w:t>
            </w:r>
          </w:p>
        </w:tc>
        <w:tc>
          <w:tcPr>
            <w:tcW w:w="4852" w:type="dxa"/>
            <w:gridSpan w:val="3"/>
          </w:tcPr>
          <w:p w:rsidR="0004256B" w:rsidRDefault="007B5B79" w:rsidP="0004256B">
            <w:pPr>
              <w:ind w:right="-2141"/>
              <w:rPr>
                <w:rStyle w:val="Choreo"/>
              </w:rPr>
            </w:pPr>
            <w:bookmarkStart w:id="1" w:name="Choreo"/>
            <w:bookmarkEnd w:id="1"/>
            <w:r>
              <w:rPr>
                <w:rStyle w:val="Choreo"/>
              </w:rPr>
              <w:t>Alise Halbert (Cuesheet by Richard Lamberty)</w:t>
            </w:r>
          </w:p>
        </w:tc>
        <w:tc>
          <w:tcPr>
            <w:tcW w:w="1350" w:type="dxa"/>
            <w:gridSpan w:val="2"/>
          </w:tcPr>
          <w:p w:rsidR="0004256B" w:rsidRPr="0004256B" w:rsidRDefault="0004256B" w:rsidP="007B5B79">
            <w:pPr>
              <w:ind w:right="-2141"/>
              <w:rPr>
                <w:rStyle w:val="Choreo"/>
                <w:b/>
              </w:rPr>
            </w:pPr>
            <w:r>
              <w:rPr>
                <w:rStyle w:val="Choreo"/>
                <w:b/>
              </w:rPr>
              <w:t>EDIT DATE:</w:t>
            </w:r>
          </w:p>
        </w:tc>
        <w:tc>
          <w:tcPr>
            <w:tcW w:w="2152" w:type="dxa"/>
            <w:gridSpan w:val="3"/>
          </w:tcPr>
          <w:p w:rsidR="0004256B" w:rsidRDefault="00D23BC4" w:rsidP="00D23BC4">
            <w:pPr>
              <w:ind w:left="180" w:right="-2141"/>
              <w:rPr>
                <w:rStyle w:val="Choreo"/>
              </w:rPr>
            </w:pPr>
            <w:r>
              <w:rPr>
                <w:rStyle w:val="Choreo"/>
              </w:rPr>
              <w:t>August</w:t>
            </w:r>
            <w:r w:rsidR="00D56753">
              <w:rPr>
                <w:rStyle w:val="Choreo"/>
              </w:rPr>
              <w:t xml:space="preserve"> </w:t>
            </w:r>
            <w:r w:rsidR="00FC5041">
              <w:rPr>
                <w:rStyle w:val="Choreo"/>
              </w:rPr>
              <w:t>25</w:t>
            </w:r>
            <w:r w:rsidR="0004256B">
              <w:rPr>
                <w:rStyle w:val="Choreo"/>
              </w:rPr>
              <w:t>, 201</w:t>
            </w:r>
            <w:r w:rsidR="0077583E">
              <w:rPr>
                <w:rStyle w:val="Choreo"/>
              </w:rPr>
              <w:t>6</w:t>
            </w:r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address:</w:t>
            </w:r>
          </w:p>
        </w:tc>
        <w:tc>
          <w:tcPr>
            <w:tcW w:w="8354" w:type="dxa"/>
            <w:gridSpan w:val="8"/>
          </w:tcPr>
          <w:p w:rsidR="00AD41D0" w:rsidRDefault="00F83AD9">
            <w:bookmarkStart w:id="2" w:name="Address"/>
            <w:bookmarkEnd w:id="2"/>
            <w:r>
              <w:t>4702 Fairview Avenue</w:t>
            </w:r>
            <w:r w:rsidR="00A52779">
              <w:t xml:space="preserve"> </w:t>
            </w:r>
            <w:r w:rsidR="00D33C83">
              <w:t>Orlando</w:t>
            </w:r>
            <w:r w:rsidR="00A52779">
              <w:t xml:space="preserve">, </w:t>
            </w:r>
            <w:r w:rsidR="00D33C83">
              <w:t>FL</w:t>
            </w:r>
            <w:r w:rsidR="00A52779">
              <w:t xml:space="preserve">  </w:t>
            </w:r>
            <w:r w:rsidR="00D33C83">
              <w:t>32804</w:t>
            </w:r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phone:</w:t>
            </w:r>
          </w:p>
        </w:tc>
        <w:tc>
          <w:tcPr>
            <w:tcW w:w="3432" w:type="dxa"/>
          </w:tcPr>
          <w:p w:rsidR="00AD41D0" w:rsidRDefault="00D33C83">
            <w:bookmarkStart w:id="3" w:name="Telephone"/>
            <w:bookmarkEnd w:id="3"/>
            <w:r>
              <w:t>407-</w:t>
            </w:r>
            <w:r w:rsidR="006E7727">
              <w:t>849-0669</w:t>
            </w:r>
          </w:p>
        </w:tc>
        <w:tc>
          <w:tcPr>
            <w:tcW w:w="1559" w:type="dxa"/>
            <w:gridSpan w:val="3"/>
          </w:tcPr>
          <w:p w:rsidR="00AD41D0" w:rsidRDefault="00AD41D0">
            <w:pPr>
              <w:pStyle w:val="Heading1"/>
            </w:pPr>
          </w:p>
        </w:tc>
        <w:tc>
          <w:tcPr>
            <w:tcW w:w="3363" w:type="dxa"/>
            <w:gridSpan w:val="4"/>
          </w:tcPr>
          <w:p w:rsidR="00AD41D0" w:rsidRDefault="00AD41D0">
            <w:bookmarkStart w:id="4" w:name="Fax"/>
            <w:bookmarkEnd w:id="4"/>
          </w:p>
        </w:tc>
      </w:tr>
      <w:tr w:rsidR="00EA67F2" w:rsidTr="0004256B">
        <w:trPr>
          <w:cantSplit/>
        </w:trPr>
        <w:tc>
          <w:tcPr>
            <w:tcW w:w="1538" w:type="dxa"/>
          </w:tcPr>
          <w:p w:rsidR="00EA67F2" w:rsidRDefault="00EA67F2">
            <w:pPr>
              <w:pStyle w:val="Heading1"/>
            </w:pPr>
            <w:r>
              <w:t>E-MAIL:</w:t>
            </w:r>
          </w:p>
        </w:tc>
        <w:tc>
          <w:tcPr>
            <w:tcW w:w="3432" w:type="dxa"/>
          </w:tcPr>
          <w:p w:rsidR="00EA67F2" w:rsidRDefault="00EA67F2">
            <w:bookmarkStart w:id="5" w:name="Email"/>
            <w:bookmarkEnd w:id="5"/>
            <w:r>
              <w:t>richardlamberty@gmail.com</w:t>
            </w:r>
          </w:p>
        </w:tc>
        <w:tc>
          <w:tcPr>
            <w:tcW w:w="4922" w:type="dxa"/>
            <w:gridSpan w:val="7"/>
          </w:tcPr>
          <w:p w:rsidR="00EA67F2" w:rsidRDefault="00EA67F2" w:rsidP="00EA67F2">
            <w:pPr>
              <w:pStyle w:val="Heading1"/>
              <w:ind w:left="1420"/>
            </w:pPr>
            <w:r>
              <w:t xml:space="preserve">WEBSITE:  </w:t>
            </w:r>
            <w:bookmarkStart w:id="6" w:name="Website"/>
            <w:bookmarkEnd w:id="6"/>
            <w:r w:rsidR="00917968">
              <w:rPr>
                <w:b w:val="0"/>
              </w:rPr>
              <w:fldChar w:fldCharType="begin"/>
            </w:r>
            <w:r w:rsidR="00D56753">
              <w:rPr>
                <w:b w:val="0"/>
              </w:rPr>
              <w:instrText xml:space="preserve"> HYPERLINK "http://</w:instrText>
            </w:r>
            <w:r w:rsidR="00D56753" w:rsidRPr="00EA67F2">
              <w:rPr>
                <w:b w:val="0"/>
              </w:rPr>
              <w:instrText>www.rexl.org</w:instrText>
            </w:r>
            <w:r w:rsidR="00D56753">
              <w:rPr>
                <w:b w:val="0"/>
              </w:rPr>
              <w:instrText xml:space="preserve">" </w:instrText>
            </w:r>
            <w:r w:rsidR="00917968">
              <w:rPr>
                <w:b w:val="0"/>
              </w:rPr>
              <w:fldChar w:fldCharType="separate"/>
            </w:r>
            <w:r w:rsidR="00D56753" w:rsidRPr="008F0400">
              <w:rPr>
                <w:rStyle w:val="Hyperlink"/>
                <w:b w:val="0"/>
              </w:rPr>
              <w:t>www.rexl.org</w:t>
            </w:r>
            <w:r w:rsidR="00917968">
              <w:rPr>
                <w:b w:val="0"/>
              </w:rPr>
              <w:fldChar w:fldCharType="end"/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music:</w:t>
            </w:r>
          </w:p>
        </w:tc>
        <w:tc>
          <w:tcPr>
            <w:tcW w:w="8354" w:type="dxa"/>
            <w:gridSpan w:val="8"/>
          </w:tcPr>
          <w:p w:rsidR="00AD41D0" w:rsidRPr="00F83AD9" w:rsidRDefault="00D23BC4" w:rsidP="00D23BC4">
            <w:bookmarkStart w:id="7" w:name="Music"/>
            <w:bookmarkEnd w:id="7"/>
            <w:r>
              <w:t>Emotion</w:t>
            </w:r>
            <w:r w:rsidR="007B5B79">
              <w:t xml:space="preserve"> (</w:t>
            </w:r>
            <w:r>
              <w:t>Destiny’s Child</w:t>
            </w:r>
            <w:r w:rsidR="007B5B79">
              <w:t>)</w:t>
            </w:r>
            <w:r w:rsidR="00A0341A">
              <w:t xml:space="preserve"> From the Album SURVIVOR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RHYTHM:</w:t>
            </w:r>
          </w:p>
        </w:tc>
        <w:tc>
          <w:tcPr>
            <w:tcW w:w="4991" w:type="dxa"/>
            <w:gridSpan w:val="4"/>
          </w:tcPr>
          <w:p w:rsidR="00AD41D0" w:rsidRDefault="00D23BC4">
            <w:bookmarkStart w:id="8" w:name="Rhythm"/>
            <w:bookmarkEnd w:id="8"/>
            <w:r>
              <w:t>Bolero</w:t>
            </w:r>
          </w:p>
        </w:tc>
        <w:tc>
          <w:tcPr>
            <w:tcW w:w="1921" w:type="dxa"/>
            <w:gridSpan w:val="3"/>
          </w:tcPr>
          <w:p w:rsidR="00AD41D0" w:rsidRDefault="00AD41D0">
            <w:pPr>
              <w:pStyle w:val="Heading1"/>
            </w:pPr>
          </w:p>
        </w:tc>
        <w:tc>
          <w:tcPr>
            <w:tcW w:w="1442" w:type="dxa"/>
          </w:tcPr>
          <w:p w:rsidR="00AD41D0" w:rsidRDefault="00AD41D0">
            <w:bookmarkStart w:id="9" w:name="Time"/>
            <w:bookmarkEnd w:id="9"/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PHASE (+):</w:t>
            </w:r>
          </w:p>
        </w:tc>
        <w:tc>
          <w:tcPr>
            <w:tcW w:w="8354" w:type="dxa"/>
            <w:gridSpan w:val="8"/>
          </w:tcPr>
          <w:p w:rsidR="00AD41D0" w:rsidRDefault="00A713E6" w:rsidP="00D23BC4">
            <w:bookmarkStart w:id="10" w:name="Phase"/>
            <w:bookmarkEnd w:id="10"/>
            <w:r>
              <w:t>V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footwork:</w:t>
            </w:r>
          </w:p>
        </w:tc>
        <w:tc>
          <w:tcPr>
            <w:tcW w:w="8354" w:type="dxa"/>
            <w:gridSpan w:val="8"/>
          </w:tcPr>
          <w:p w:rsidR="00AD41D0" w:rsidRPr="00AB7992" w:rsidRDefault="00AD41D0">
            <w:pPr>
              <w:rPr>
                <w:i/>
              </w:rPr>
            </w:pPr>
            <w:r>
              <w:t>Opposite unless indicat</w:t>
            </w:r>
            <w:r w:rsidR="00AB7992">
              <w:t xml:space="preserve">ed </w:t>
            </w:r>
            <w:r w:rsidR="00AB7992">
              <w:rPr>
                <w:i/>
              </w:rPr>
              <w:t>[W: Woman’s foot in italics]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SEQUENCE:</w:t>
            </w:r>
          </w:p>
        </w:tc>
        <w:tc>
          <w:tcPr>
            <w:tcW w:w="8354" w:type="dxa"/>
            <w:gridSpan w:val="8"/>
          </w:tcPr>
          <w:p w:rsidR="00AD41D0" w:rsidRPr="008512D2" w:rsidRDefault="00913B4B" w:rsidP="00DE71BA">
            <w:pPr>
              <w:pStyle w:val="Heading1"/>
              <w:rPr>
                <w:caps w:val="0"/>
                <w:szCs w:val="22"/>
              </w:rPr>
            </w:pPr>
            <w:bookmarkStart w:id="11" w:name="Sequence"/>
            <w:bookmarkEnd w:id="11"/>
            <w:r>
              <w:rPr>
                <w:caps w:val="0"/>
                <w:szCs w:val="22"/>
              </w:rPr>
              <w:t xml:space="preserve">Introduction </w:t>
            </w:r>
            <w:r w:rsidR="009C74BA">
              <w:rPr>
                <w:caps w:val="0"/>
                <w:szCs w:val="22"/>
              </w:rPr>
              <w:t xml:space="preserve">  </w:t>
            </w:r>
            <w:r w:rsidR="00B91C8D">
              <w:rPr>
                <w:caps w:val="0"/>
                <w:szCs w:val="22"/>
              </w:rPr>
              <w:t xml:space="preserve">A  </w:t>
            </w:r>
            <w:r w:rsidR="00DE71BA">
              <w:rPr>
                <w:caps w:val="0"/>
                <w:szCs w:val="22"/>
              </w:rPr>
              <w:t xml:space="preserve"> </w:t>
            </w:r>
            <w:r w:rsidR="00B91C8D">
              <w:rPr>
                <w:caps w:val="0"/>
                <w:szCs w:val="22"/>
              </w:rPr>
              <w:t xml:space="preserve">B  </w:t>
            </w:r>
            <w:r w:rsidR="00DE71BA">
              <w:rPr>
                <w:caps w:val="0"/>
                <w:szCs w:val="22"/>
              </w:rPr>
              <w:t xml:space="preserve"> </w:t>
            </w:r>
            <w:r w:rsidR="00B91C8D">
              <w:rPr>
                <w:caps w:val="0"/>
                <w:szCs w:val="22"/>
              </w:rPr>
              <w:t>C</w:t>
            </w:r>
            <w:r w:rsidR="007769A4">
              <w:rPr>
                <w:caps w:val="0"/>
                <w:szCs w:val="22"/>
              </w:rPr>
              <w:t xml:space="preserve">  </w:t>
            </w:r>
            <w:r w:rsidR="00DE71BA">
              <w:rPr>
                <w:caps w:val="0"/>
                <w:szCs w:val="22"/>
              </w:rPr>
              <w:t xml:space="preserve">A   B   C (1-12)   B   C (1-10) </w:t>
            </w:r>
            <w:r w:rsidR="00461826">
              <w:rPr>
                <w:caps w:val="0"/>
                <w:szCs w:val="22"/>
              </w:rPr>
              <w:t xml:space="preserve">  Ending</w:t>
            </w:r>
          </w:p>
        </w:tc>
      </w:tr>
    </w:tbl>
    <w:p w:rsidR="00AD41D0" w:rsidRDefault="00AD41D0"/>
    <w:tbl>
      <w:tblPr>
        <w:tblW w:w="9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"/>
        <w:gridCol w:w="8911"/>
      </w:tblGrid>
      <w:tr w:rsidR="00A52779" w:rsidTr="00414292">
        <w:trPr>
          <w:cantSplit/>
        </w:trPr>
        <w:tc>
          <w:tcPr>
            <w:tcW w:w="769" w:type="dxa"/>
          </w:tcPr>
          <w:p w:rsidR="00A52779" w:rsidRDefault="00A52779">
            <w:bookmarkStart w:id="12" w:name="start"/>
            <w:bookmarkEnd w:id="12"/>
          </w:p>
        </w:tc>
        <w:tc>
          <w:tcPr>
            <w:tcW w:w="8911" w:type="dxa"/>
          </w:tcPr>
          <w:p w:rsidR="00A52779" w:rsidRPr="00CB1231" w:rsidRDefault="00A52779" w:rsidP="00A52779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Introduction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B51181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D23BC4">
              <w:rPr>
                <w:b/>
                <w:sz w:val="20"/>
                <w:u w:val="single"/>
              </w:rPr>
              <w:t>4</w:t>
            </w:r>
          </w:p>
        </w:tc>
        <w:tc>
          <w:tcPr>
            <w:tcW w:w="8911" w:type="dxa"/>
          </w:tcPr>
          <w:p w:rsidR="00A52779" w:rsidRPr="004730AB" w:rsidRDefault="003223B8" w:rsidP="00D23BC4">
            <w:pPr>
              <w:spacing w:after="120"/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W</w:t>
            </w:r>
            <w:r w:rsidR="00A709B9" w:rsidRPr="004730AB">
              <w:rPr>
                <w:b/>
                <w:sz w:val="20"/>
                <w:u w:val="single"/>
              </w:rPr>
              <w:t>ait</w:t>
            </w:r>
            <w:r w:rsidR="002D7CB9">
              <w:rPr>
                <w:b/>
                <w:sz w:val="20"/>
                <w:u w:val="single"/>
              </w:rPr>
              <w:t xml:space="preserve"> in </w:t>
            </w:r>
            <w:r w:rsidR="00D23BC4">
              <w:rPr>
                <w:b/>
                <w:sz w:val="20"/>
                <w:u w:val="single"/>
              </w:rPr>
              <w:t>CP Wall</w:t>
            </w:r>
            <w:r w:rsidR="002D7CB9">
              <w:rPr>
                <w:b/>
                <w:sz w:val="20"/>
                <w:u w:val="single"/>
              </w:rPr>
              <w:t xml:space="preserve">;  </w:t>
            </w:r>
            <w:r w:rsidR="00D23BC4">
              <w:rPr>
                <w:b/>
                <w:sz w:val="20"/>
                <w:u w:val="single"/>
              </w:rPr>
              <w:t>Hip Lift;  Shoulder to Shoulder;  Hip Lift;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sz w:val="20"/>
              </w:rPr>
            </w:pPr>
            <w:r w:rsidRPr="004730AB"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A52779" w:rsidRPr="004730AB" w:rsidRDefault="003223B8" w:rsidP="00D23BC4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Wait </w:t>
            </w:r>
            <w:r w:rsidR="007B5B79">
              <w:rPr>
                <w:sz w:val="20"/>
              </w:rPr>
              <w:t>one</w:t>
            </w:r>
            <w:r w:rsidR="00921394">
              <w:rPr>
                <w:sz w:val="20"/>
              </w:rPr>
              <w:t xml:space="preserve"> </w:t>
            </w:r>
            <w:r w:rsidR="00053728" w:rsidRPr="004730AB">
              <w:rPr>
                <w:sz w:val="20"/>
              </w:rPr>
              <w:t xml:space="preserve">measure in </w:t>
            </w:r>
            <w:r w:rsidR="00D23BC4">
              <w:rPr>
                <w:sz w:val="20"/>
              </w:rPr>
              <w:t>CP</w:t>
            </w:r>
            <w:r w:rsidR="002D7CB9">
              <w:rPr>
                <w:sz w:val="20"/>
              </w:rPr>
              <w:t xml:space="preserve"> facing </w:t>
            </w:r>
            <w:r w:rsidR="00B94317">
              <w:rPr>
                <w:sz w:val="20"/>
              </w:rPr>
              <w:t>WALL</w:t>
            </w:r>
            <w:r w:rsidR="002D7CB9">
              <w:rPr>
                <w:sz w:val="20"/>
              </w:rPr>
              <w:t xml:space="preserve"> with </w:t>
            </w:r>
            <w:r w:rsidR="00D23BC4">
              <w:rPr>
                <w:sz w:val="20"/>
              </w:rPr>
              <w:t>lead</w:t>
            </w:r>
            <w:r w:rsidR="002D7CB9">
              <w:rPr>
                <w:sz w:val="20"/>
              </w:rPr>
              <w:t xml:space="preserve"> foot</w:t>
            </w:r>
            <w:r w:rsidR="00921394">
              <w:rPr>
                <w:sz w:val="20"/>
              </w:rPr>
              <w:t xml:space="preserve"> free;</w:t>
            </w:r>
          </w:p>
        </w:tc>
      </w:tr>
      <w:tr w:rsidR="00D84441" w:rsidTr="00414292">
        <w:trPr>
          <w:cantSplit/>
        </w:trPr>
        <w:tc>
          <w:tcPr>
            <w:tcW w:w="769" w:type="dxa"/>
          </w:tcPr>
          <w:p w:rsidR="00D84441" w:rsidRPr="004730AB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11" w:type="dxa"/>
          </w:tcPr>
          <w:p w:rsidR="00135465" w:rsidRPr="00135465" w:rsidRDefault="00135465" w:rsidP="00D23BC4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D23BC4">
              <w:rPr>
                <w:b/>
                <w:spacing w:val="6"/>
                <w:sz w:val="20"/>
              </w:rPr>
              <w:t>Hip Lift</w:t>
            </w:r>
            <w:r w:rsidR="002D7CB9">
              <w:rPr>
                <w:b/>
                <w:spacing w:val="6"/>
                <w:sz w:val="20"/>
              </w:rPr>
              <w:t xml:space="preserve"> </w:t>
            </w:r>
            <w:r w:rsidR="007B5B79">
              <w:rPr>
                <w:b/>
                <w:spacing w:val="6"/>
                <w:sz w:val="20"/>
              </w:rPr>
              <w:t>(</w:t>
            </w:r>
            <w:r w:rsidR="00D23BC4">
              <w:rPr>
                <w:b/>
                <w:spacing w:val="6"/>
                <w:sz w:val="20"/>
              </w:rPr>
              <w:t>SQQ</w:t>
            </w:r>
            <w:r w:rsidR="007B5B79">
              <w:rPr>
                <w:b/>
                <w:spacing w:val="6"/>
                <w:sz w:val="20"/>
              </w:rPr>
              <w:t xml:space="preserve">)]  </w:t>
            </w:r>
            <w:r w:rsidR="002D7CB9">
              <w:rPr>
                <w:spacing w:val="6"/>
                <w:sz w:val="20"/>
              </w:rPr>
              <w:t>Side L</w:t>
            </w:r>
            <w:r w:rsidR="007B5B79">
              <w:rPr>
                <w:spacing w:val="6"/>
                <w:sz w:val="20"/>
              </w:rPr>
              <w:t>,</w:t>
            </w:r>
            <w:r w:rsidR="00D23BC4">
              <w:rPr>
                <w:spacing w:val="6"/>
                <w:sz w:val="20"/>
              </w:rPr>
              <w:t xml:space="preserve"> -, touch R and lift trail hip, lower trail hip</w:t>
            </w:r>
            <w:r w:rsidR="007B5B79">
              <w:rPr>
                <w:spacing w:val="6"/>
                <w:sz w:val="20"/>
              </w:rPr>
              <w:t>;</w:t>
            </w:r>
          </w:p>
        </w:tc>
      </w:tr>
      <w:tr w:rsidR="00135465" w:rsidTr="00414292">
        <w:trPr>
          <w:cantSplit/>
        </w:trPr>
        <w:tc>
          <w:tcPr>
            <w:tcW w:w="769" w:type="dxa"/>
          </w:tcPr>
          <w:p w:rsidR="00135465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873509"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873509" w:rsidRPr="00D23BC4" w:rsidRDefault="00873509" w:rsidP="00D23BC4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D23BC4">
              <w:rPr>
                <w:b/>
                <w:spacing w:val="6"/>
                <w:sz w:val="20"/>
              </w:rPr>
              <w:t>Shoulder to Shoulder</w:t>
            </w:r>
            <w:r w:rsidR="007B5B79">
              <w:rPr>
                <w:b/>
                <w:spacing w:val="6"/>
                <w:sz w:val="20"/>
              </w:rPr>
              <w:t xml:space="preserve"> (</w:t>
            </w:r>
            <w:r w:rsidR="00D23BC4">
              <w:rPr>
                <w:b/>
                <w:spacing w:val="6"/>
                <w:sz w:val="20"/>
              </w:rPr>
              <w:t xml:space="preserve">SQQS)] </w:t>
            </w:r>
            <w:r w:rsidR="00D23BC4">
              <w:rPr>
                <w:spacing w:val="6"/>
                <w:sz w:val="20"/>
              </w:rPr>
              <w:t>Still in loose CP side R blending to loose Sidecar, -, forward L in Sidecar checking, recover R;</w:t>
            </w:r>
          </w:p>
        </w:tc>
      </w:tr>
      <w:tr w:rsidR="00135465" w:rsidTr="00414292">
        <w:trPr>
          <w:cantSplit/>
        </w:trPr>
        <w:tc>
          <w:tcPr>
            <w:tcW w:w="769" w:type="dxa"/>
          </w:tcPr>
          <w:p w:rsidR="00135465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4A2FAB"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135465" w:rsidRPr="00135465" w:rsidRDefault="00135465" w:rsidP="00D23BC4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D23BC4">
              <w:rPr>
                <w:b/>
                <w:spacing w:val="6"/>
                <w:sz w:val="20"/>
              </w:rPr>
              <w:t>Hip Lift</w:t>
            </w:r>
            <w:r w:rsidR="007B5B79">
              <w:rPr>
                <w:b/>
                <w:spacing w:val="6"/>
                <w:sz w:val="20"/>
              </w:rPr>
              <w:t xml:space="preserve"> (</w:t>
            </w:r>
            <w:r w:rsidR="00D23BC4">
              <w:rPr>
                <w:b/>
                <w:spacing w:val="6"/>
                <w:sz w:val="20"/>
              </w:rPr>
              <w:t>SQQ</w:t>
            </w:r>
            <w:r w:rsidR="007B5B79">
              <w:rPr>
                <w:b/>
                <w:spacing w:val="6"/>
                <w:sz w:val="20"/>
              </w:rPr>
              <w:t xml:space="preserve">)]  </w:t>
            </w:r>
            <w:r w:rsidR="00D23BC4">
              <w:rPr>
                <w:spacing w:val="6"/>
                <w:sz w:val="20"/>
              </w:rPr>
              <w:t>Blending to CP facing WALL side L, -, touch R and lift trail hip, lower trail hip;</w:t>
            </w:r>
          </w:p>
        </w:tc>
      </w:tr>
      <w:tr w:rsidR="00DE70B0" w:rsidTr="00414292">
        <w:trPr>
          <w:cantSplit/>
        </w:trPr>
        <w:tc>
          <w:tcPr>
            <w:tcW w:w="769" w:type="dxa"/>
          </w:tcPr>
          <w:p w:rsidR="00DE70B0" w:rsidRDefault="00DE70B0" w:rsidP="00C41471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DE70B0" w:rsidRDefault="00DE70B0" w:rsidP="007B5B79">
            <w:pPr>
              <w:rPr>
                <w:b/>
                <w:spacing w:val="6"/>
                <w:sz w:val="20"/>
              </w:rPr>
            </w:pP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Default="00A52779"/>
        </w:tc>
        <w:tc>
          <w:tcPr>
            <w:tcW w:w="8911" w:type="dxa"/>
          </w:tcPr>
          <w:p w:rsidR="00A52779" w:rsidRPr="00CB1231" w:rsidRDefault="00CB1231" w:rsidP="00BB7FD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Part A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4A2FAB"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4730AB" w:rsidRDefault="00D23BC4" w:rsidP="00AE7049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Basic</w:t>
            </w:r>
            <w:r w:rsidR="006960B1">
              <w:rPr>
                <w:b/>
                <w:sz w:val="20"/>
                <w:u w:val="single"/>
              </w:rPr>
              <w:t xml:space="preserve"> Ending</w:t>
            </w:r>
            <w:r>
              <w:rPr>
                <w:b/>
                <w:sz w:val="20"/>
                <w:u w:val="single"/>
              </w:rPr>
              <w:t xml:space="preserve">;  Underarm Turn;   </w:t>
            </w:r>
            <w:r w:rsidR="00C406F8">
              <w:rPr>
                <w:b/>
                <w:sz w:val="20"/>
                <w:u w:val="single"/>
              </w:rPr>
              <w:t xml:space="preserve">New Yorker; </w:t>
            </w:r>
            <w:r w:rsidR="00DE71BA">
              <w:rPr>
                <w:b/>
                <w:sz w:val="20"/>
                <w:u w:val="single"/>
              </w:rPr>
              <w:t xml:space="preserve"> </w:t>
            </w:r>
            <w:r w:rsidR="00AE7049">
              <w:rPr>
                <w:b/>
                <w:sz w:val="20"/>
                <w:u w:val="single"/>
              </w:rPr>
              <w:t>Cross Body</w:t>
            </w:r>
            <w:r w:rsidR="00C406F8">
              <w:rPr>
                <w:b/>
                <w:sz w:val="20"/>
                <w:u w:val="single"/>
              </w:rPr>
              <w:t xml:space="preserve"> to Right Handshake; Half Moon; ;</w:t>
            </w:r>
            <w:r w:rsidR="00AE7049">
              <w:rPr>
                <w:b/>
                <w:sz w:val="20"/>
                <w:u w:val="single"/>
              </w:rPr>
              <w:t xml:space="preserve">  New Yorker;  Spot Turn;</w:t>
            </w:r>
            <w:r w:rsidR="00C406F8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2D3A56" w:rsidTr="00414292">
        <w:trPr>
          <w:cantSplit/>
        </w:trPr>
        <w:tc>
          <w:tcPr>
            <w:tcW w:w="769" w:type="dxa"/>
          </w:tcPr>
          <w:p w:rsidR="002D3A56" w:rsidRPr="004730AB" w:rsidRDefault="00A5789F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1</w:t>
            </w:r>
            <w:r w:rsidR="00122F2A">
              <w:rPr>
                <w:spacing w:val="6"/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0C2E53" w:rsidRPr="00B22458" w:rsidRDefault="002D3A56" w:rsidP="006960B1">
            <w:pPr>
              <w:rPr>
                <w:i/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DE71BA">
              <w:rPr>
                <w:b/>
                <w:spacing w:val="6"/>
                <w:sz w:val="20"/>
              </w:rPr>
              <w:t>Basic</w:t>
            </w:r>
            <w:r w:rsidR="006960B1">
              <w:rPr>
                <w:b/>
                <w:spacing w:val="6"/>
                <w:sz w:val="20"/>
              </w:rPr>
              <w:t xml:space="preserve"> Ending</w:t>
            </w:r>
            <w:r w:rsidR="00DE71BA">
              <w:rPr>
                <w:b/>
                <w:spacing w:val="6"/>
                <w:sz w:val="20"/>
              </w:rPr>
              <w:t xml:space="preserve"> </w:t>
            </w:r>
            <w:r w:rsidR="004254DA">
              <w:rPr>
                <w:b/>
                <w:spacing w:val="6"/>
                <w:sz w:val="20"/>
              </w:rPr>
              <w:t>(</w:t>
            </w:r>
            <w:r w:rsidR="00D23BC4">
              <w:rPr>
                <w:b/>
                <w:spacing w:val="6"/>
                <w:sz w:val="20"/>
              </w:rPr>
              <w:t>SQQ</w:t>
            </w:r>
            <w:r w:rsidR="004254DA">
              <w:rPr>
                <w:b/>
                <w:spacing w:val="6"/>
                <w:sz w:val="20"/>
              </w:rPr>
              <w:t xml:space="preserve">)] </w:t>
            </w:r>
            <w:r w:rsidR="00B22458">
              <w:rPr>
                <w:spacing w:val="6"/>
                <w:sz w:val="20"/>
              </w:rPr>
              <w:t xml:space="preserve">Side R, -, forward L checking, back R; </w:t>
            </w:r>
          </w:p>
        </w:tc>
      </w:tr>
      <w:tr w:rsidR="00414292" w:rsidTr="00414292">
        <w:tc>
          <w:tcPr>
            <w:tcW w:w="769" w:type="dxa"/>
          </w:tcPr>
          <w:p w:rsidR="00414292" w:rsidRDefault="00DE71BA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</w:t>
            </w:r>
          </w:p>
        </w:tc>
        <w:tc>
          <w:tcPr>
            <w:tcW w:w="8911" w:type="dxa"/>
          </w:tcPr>
          <w:p w:rsidR="00691013" w:rsidRDefault="00414292" w:rsidP="00DE71B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DE71BA">
              <w:rPr>
                <w:b/>
                <w:spacing w:val="6"/>
                <w:sz w:val="20"/>
              </w:rPr>
              <w:t xml:space="preserve">Underarm Turn </w:t>
            </w:r>
            <w:r w:rsidR="00122F2A">
              <w:rPr>
                <w:b/>
                <w:spacing w:val="6"/>
                <w:sz w:val="20"/>
              </w:rPr>
              <w:t>(</w:t>
            </w:r>
            <w:r w:rsidR="00D23BC4">
              <w:rPr>
                <w:b/>
                <w:spacing w:val="6"/>
                <w:sz w:val="20"/>
              </w:rPr>
              <w:t>SQQ</w:t>
            </w:r>
            <w:r w:rsidR="00122F2A">
              <w:rPr>
                <w:b/>
                <w:spacing w:val="6"/>
                <w:sz w:val="20"/>
              </w:rPr>
              <w:t>)]</w:t>
            </w:r>
            <w:r w:rsidR="00122F2A">
              <w:rPr>
                <w:spacing w:val="6"/>
                <w:sz w:val="20"/>
              </w:rPr>
              <w:t xml:space="preserve"> </w:t>
            </w:r>
            <w:r w:rsidR="00B22458">
              <w:rPr>
                <w:spacing w:val="6"/>
                <w:sz w:val="20"/>
              </w:rPr>
              <w:t>Releasing trail hand from hold side L raising joined lead hands, -, back R checking allowing Woman to turn under joined lead hands, forward L;</w:t>
            </w:r>
          </w:p>
          <w:p w:rsidR="00B22458" w:rsidRPr="00B22458" w:rsidRDefault="00B22458" w:rsidP="00DE71BA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Side R, -, forward and across L then turn RF under joined lead hands, forward R continue RF turn to face Man;]</w:t>
            </w:r>
          </w:p>
        </w:tc>
      </w:tr>
      <w:tr w:rsidR="00414292" w:rsidTr="00414292">
        <w:tc>
          <w:tcPr>
            <w:tcW w:w="769" w:type="dxa"/>
          </w:tcPr>
          <w:p w:rsidR="00414292" w:rsidRDefault="00DE71BA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3</w:t>
            </w:r>
          </w:p>
        </w:tc>
        <w:tc>
          <w:tcPr>
            <w:tcW w:w="8911" w:type="dxa"/>
          </w:tcPr>
          <w:p w:rsidR="00414292" w:rsidRPr="00B22458" w:rsidRDefault="00414292" w:rsidP="00DE71B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DE71BA">
              <w:rPr>
                <w:b/>
                <w:spacing w:val="6"/>
                <w:sz w:val="20"/>
              </w:rPr>
              <w:t xml:space="preserve">New Yorker </w:t>
            </w:r>
            <w:r w:rsidR="00BD57F5">
              <w:rPr>
                <w:b/>
                <w:spacing w:val="6"/>
                <w:sz w:val="20"/>
              </w:rPr>
              <w:t>(</w:t>
            </w:r>
            <w:r w:rsidR="00D23BC4">
              <w:rPr>
                <w:b/>
                <w:spacing w:val="6"/>
                <w:sz w:val="20"/>
              </w:rPr>
              <w:t>SQQ</w:t>
            </w:r>
            <w:r w:rsidR="00BD57F5">
              <w:rPr>
                <w:b/>
                <w:spacing w:val="6"/>
                <w:sz w:val="20"/>
              </w:rPr>
              <w:t>)]</w:t>
            </w:r>
            <w:r w:rsidR="00DE71BA">
              <w:rPr>
                <w:b/>
                <w:spacing w:val="6"/>
                <w:sz w:val="20"/>
              </w:rPr>
              <w:t xml:space="preserve"> </w:t>
            </w:r>
            <w:r w:rsidR="00B22458">
              <w:rPr>
                <w:spacing w:val="6"/>
                <w:sz w:val="20"/>
              </w:rPr>
              <w:t>Side R, -, turning</w:t>
            </w:r>
            <w:r w:rsidR="00B56596">
              <w:rPr>
                <w:spacing w:val="6"/>
                <w:sz w:val="20"/>
              </w:rPr>
              <w:t xml:space="preserve"> RF</w:t>
            </w:r>
            <w:r w:rsidR="00B22458">
              <w:rPr>
                <w:spacing w:val="6"/>
                <w:sz w:val="20"/>
              </w:rPr>
              <w:t xml:space="preserve"> to LOP facing RLOD thru L checking, back R;</w:t>
            </w:r>
          </w:p>
        </w:tc>
      </w:tr>
      <w:tr w:rsidR="00E67A4F" w:rsidTr="00414292">
        <w:tc>
          <w:tcPr>
            <w:tcW w:w="769" w:type="dxa"/>
          </w:tcPr>
          <w:p w:rsidR="00E67A4F" w:rsidRDefault="00DE71BA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4</w:t>
            </w:r>
          </w:p>
        </w:tc>
        <w:tc>
          <w:tcPr>
            <w:tcW w:w="8911" w:type="dxa"/>
          </w:tcPr>
          <w:p w:rsidR="00E67A4F" w:rsidRDefault="00E67A4F" w:rsidP="00452A20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DE71BA">
              <w:rPr>
                <w:b/>
                <w:spacing w:val="6"/>
                <w:sz w:val="20"/>
              </w:rPr>
              <w:t>Cross Body to Right Handshake</w:t>
            </w:r>
            <w:r>
              <w:rPr>
                <w:b/>
                <w:spacing w:val="6"/>
                <w:sz w:val="20"/>
              </w:rPr>
              <w:t xml:space="preserve"> (</w:t>
            </w:r>
            <w:r w:rsidR="00DE71BA">
              <w:rPr>
                <w:b/>
                <w:spacing w:val="6"/>
                <w:sz w:val="20"/>
              </w:rPr>
              <w:t>S</w:t>
            </w:r>
            <w:r>
              <w:rPr>
                <w:b/>
                <w:spacing w:val="6"/>
                <w:sz w:val="20"/>
              </w:rPr>
              <w:t xml:space="preserve">QQ)]  </w:t>
            </w:r>
            <w:r w:rsidR="00B22458">
              <w:rPr>
                <w:spacing w:val="6"/>
                <w:sz w:val="20"/>
              </w:rPr>
              <w:t>Turning LF side and forward L toward LOD, -, back</w:t>
            </w:r>
            <w:r w:rsidR="00452A20">
              <w:rPr>
                <w:spacing w:val="6"/>
                <w:sz w:val="20"/>
              </w:rPr>
              <w:t xml:space="preserve"> R checking and allow Woman to pass in front while placing Woman’s Right Hand in Man’s Right Hand, forward </w:t>
            </w:r>
            <w:r w:rsidR="003D2291">
              <w:rPr>
                <w:spacing w:val="6"/>
                <w:sz w:val="20"/>
              </w:rPr>
              <w:t xml:space="preserve">L </w:t>
            </w:r>
            <w:r w:rsidR="00452A20">
              <w:rPr>
                <w:spacing w:val="6"/>
                <w:sz w:val="20"/>
              </w:rPr>
              <w:t>toward LOD in Right Handshake;</w:t>
            </w:r>
          </w:p>
          <w:p w:rsidR="00452A20" w:rsidRPr="00452A20" w:rsidRDefault="00452A20" w:rsidP="006960B1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Turning RF side and forward R toward DLC, -, forward L toward DLC then spin 1/2 LF on ball of L</w:t>
            </w:r>
            <w:r w:rsidR="003D2291">
              <w:rPr>
                <w:i/>
                <w:spacing w:val="6"/>
                <w:sz w:val="20"/>
              </w:rPr>
              <w:t xml:space="preserve"> holding R leg </w:t>
            </w:r>
            <w:r w:rsidR="006960B1">
              <w:rPr>
                <w:i/>
                <w:spacing w:val="6"/>
                <w:sz w:val="20"/>
              </w:rPr>
              <w:t>behind</w:t>
            </w:r>
            <w:r w:rsidR="003D2291">
              <w:rPr>
                <w:i/>
                <w:spacing w:val="6"/>
                <w:sz w:val="20"/>
              </w:rPr>
              <w:t>, back R continue LF turn to face WALL;]</w:t>
            </w:r>
          </w:p>
        </w:tc>
      </w:tr>
      <w:tr w:rsidR="00E67A4F" w:rsidTr="00414292">
        <w:tc>
          <w:tcPr>
            <w:tcW w:w="769" w:type="dxa"/>
          </w:tcPr>
          <w:p w:rsidR="00E67A4F" w:rsidRDefault="00DE71BA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5 – 6 </w:t>
            </w:r>
          </w:p>
        </w:tc>
        <w:tc>
          <w:tcPr>
            <w:tcW w:w="8911" w:type="dxa"/>
          </w:tcPr>
          <w:p w:rsidR="00E67A4F" w:rsidRDefault="00DE71BA" w:rsidP="00DE71B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[Half Moon </w:t>
            </w:r>
            <w:r w:rsidR="00E67A4F">
              <w:rPr>
                <w:b/>
                <w:spacing w:val="6"/>
                <w:sz w:val="20"/>
              </w:rPr>
              <w:t>(</w:t>
            </w:r>
            <w:r w:rsidR="00D23BC4">
              <w:rPr>
                <w:b/>
                <w:spacing w:val="6"/>
                <w:sz w:val="20"/>
              </w:rPr>
              <w:t>SQQ</w:t>
            </w:r>
            <w:r>
              <w:rPr>
                <w:b/>
                <w:spacing w:val="6"/>
                <w:sz w:val="20"/>
              </w:rPr>
              <w:t>x2</w:t>
            </w:r>
            <w:r w:rsidR="00E67A4F">
              <w:rPr>
                <w:b/>
                <w:spacing w:val="6"/>
                <w:sz w:val="20"/>
              </w:rPr>
              <w:t xml:space="preserve">)] </w:t>
            </w:r>
            <w:r w:rsidR="003D2291">
              <w:rPr>
                <w:b/>
                <w:spacing w:val="6"/>
                <w:sz w:val="20"/>
              </w:rPr>
              <w:t xml:space="preserve"> </w:t>
            </w:r>
            <w:r w:rsidR="003D2291">
              <w:rPr>
                <w:spacing w:val="6"/>
                <w:sz w:val="20"/>
              </w:rPr>
              <w:t>Forward R toward LOD, -, thru L checking, back R; Turning to face COH side L;  Turning LF side and forward L toward RLOD, -, back R checking and allow Woman to pass in front, forward L toward RLOD;</w:t>
            </w:r>
          </w:p>
          <w:p w:rsidR="003D2291" w:rsidRPr="003D2291" w:rsidRDefault="003D2291" w:rsidP="006960B1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Side L then turn LF to face LOD, -, thru R checking, back L;</w:t>
            </w:r>
            <w:r w:rsidR="00A72E67">
              <w:rPr>
                <w:i/>
                <w:spacing w:val="6"/>
                <w:sz w:val="20"/>
              </w:rPr>
              <w:t xml:space="preserve"> Turning RF side and forward R toward </w:t>
            </w:r>
            <w:r w:rsidR="006960B1">
              <w:rPr>
                <w:i/>
                <w:spacing w:val="6"/>
                <w:sz w:val="20"/>
              </w:rPr>
              <w:t>R</w:t>
            </w:r>
            <w:r w:rsidR="00A72E67">
              <w:rPr>
                <w:i/>
                <w:spacing w:val="6"/>
                <w:sz w:val="20"/>
              </w:rPr>
              <w:t xml:space="preserve">LOD, -, stepping leftwards across the Man toward DRW forward L then spin 1/2 LF on ball of L holding R leg </w:t>
            </w:r>
            <w:r w:rsidR="006960B1">
              <w:rPr>
                <w:i/>
                <w:spacing w:val="6"/>
                <w:sz w:val="20"/>
              </w:rPr>
              <w:t>behind</w:t>
            </w:r>
            <w:r w:rsidR="00A72E67">
              <w:rPr>
                <w:i/>
                <w:spacing w:val="6"/>
                <w:sz w:val="20"/>
              </w:rPr>
              <w:t>, back R continue LF turn to face COH;</w:t>
            </w:r>
            <w:r>
              <w:rPr>
                <w:i/>
                <w:spacing w:val="6"/>
                <w:sz w:val="20"/>
              </w:rPr>
              <w:t xml:space="preserve">] </w:t>
            </w:r>
          </w:p>
        </w:tc>
      </w:tr>
      <w:tr w:rsidR="00414292" w:rsidTr="00414292">
        <w:tc>
          <w:tcPr>
            <w:tcW w:w="769" w:type="dxa"/>
          </w:tcPr>
          <w:p w:rsidR="00414292" w:rsidRDefault="00B22458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7</w:t>
            </w:r>
          </w:p>
        </w:tc>
        <w:tc>
          <w:tcPr>
            <w:tcW w:w="8911" w:type="dxa"/>
          </w:tcPr>
          <w:p w:rsidR="00414292" w:rsidRPr="00A72E67" w:rsidRDefault="00414292" w:rsidP="00B22458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B22458">
              <w:rPr>
                <w:b/>
                <w:spacing w:val="6"/>
                <w:sz w:val="20"/>
              </w:rPr>
              <w:t>New Yorker (</w:t>
            </w:r>
            <w:r w:rsidR="00D23BC4">
              <w:rPr>
                <w:b/>
                <w:spacing w:val="6"/>
                <w:sz w:val="20"/>
              </w:rPr>
              <w:t>SQQ</w:t>
            </w:r>
            <w:r w:rsidR="00BD57F5" w:rsidRPr="00BD57F5">
              <w:rPr>
                <w:b/>
                <w:spacing w:val="6"/>
                <w:sz w:val="20"/>
              </w:rPr>
              <w:t xml:space="preserve">)] </w:t>
            </w:r>
            <w:r w:rsidR="00A72E67">
              <w:rPr>
                <w:b/>
                <w:spacing w:val="6"/>
                <w:sz w:val="20"/>
              </w:rPr>
              <w:t xml:space="preserve"> </w:t>
            </w:r>
            <w:r w:rsidR="00A72E67">
              <w:rPr>
                <w:spacing w:val="6"/>
                <w:sz w:val="20"/>
              </w:rPr>
              <w:t>Changing to Lead Hands repeat the action from measure 3 of Part A;</w:t>
            </w:r>
          </w:p>
        </w:tc>
      </w:tr>
      <w:tr w:rsidR="00B22458" w:rsidTr="00414292">
        <w:tc>
          <w:tcPr>
            <w:tcW w:w="769" w:type="dxa"/>
          </w:tcPr>
          <w:p w:rsidR="00B22458" w:rsidRDefault="00B22458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8</w:t>
            </w:r>
          </w:p>
        </w:tc>
        <w:tc>
          <w:tcPr>
            <w:tcW w:w="8911" w:type="dxa"/>
          </w:tcPr>
          <w:p w:rsidR="00B22458" w:rsidRDefault="00B22458" w:rsidP="00B22458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[Spot Turn (SQQ)]</w:t>
            </w:r>
            <w:r w:rsidR="00A72E67">
              <w:rPr>
                <w:b/>
                <w:spacing w:val="6"/>
                <w:sz w:val="20"/>
              </w:rPr>
              <w:t xml:space="preserve">  </w:t>
            </w:r>
            <w:r w:rsidR="00A72E67">
              <w:rPr>
                <w:spacing w:val="6"/>
                <w:sz w:val="20"/>
              </w:rPr>
              <w:t>Turning to face Partner and WALL side L toward LOD, -, across R toward LOD then swivel LF on ball of R to face RLOD, forward L;</w:t>
            </w:r>
          </w:p>
          <w:p w:rsidR="00A72E67" w:rsidRPr="00A72E67" w:rsidRDefault="00A72E67" w:rsidP="00B22458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Turning to face Partner and COH side R toward LOD, -, across L toward LOD then swivel RF on ball of L to face RLOD, forward R;]</w:t>
            </w:r>
          </w:p>
        </w:tc>
      </w:tr>
      <w:tr w:rsidR="004033EC" w:rsidTr="00414292">
        <w:trPr>
          <w:cantSplit/>
        </w:trPr>
        <w:tc>
          <w:tcPr>
            <w:tcW w:w="769" w:type="dxa"/>
          </w:tcPr>
          <w:p w:rsidR="004033EC" w:rsidRPr="004730AB" w:rsidRDefault="004033EC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4033EC" w:rsidRPr="004730AB" w:rsidRDefault="004033EC" w:rsidP="00706EEA">
            <w:pPr>
              <w:rPr>
                <w:b/>
                <w:spacing w:val="6"/>
                <w:sz w:val="20"/>
              </w:rPr>
            </w:pPr>
          </w:p>
        </w:tc>
      </w:tr>
      <w:tr w:rsidR="003F442D" w:rsidTr="00414292">
        <w:trPr>
          <w:cantSplit/>
        </w:trPr>
        <w:tc>
          <w:tcPr>
            <w:tcW w:w="769" w:type="dxa"/>
          </w:tcPr>
          <w:p w:rsidR="003F442D" w:rsidRDefault="003F442D" w:rsidP="006A0047"/>
        </w:tc>
        <w:tc>
          <w:tcPr>
            <w:tcW w:w="8911" w:type="dxa"/>
          </w:tcPr>
          <w:p w:rsidR="003F442D" w:rsidRPr="00CB1231" w:rsidRDefault="003F442D" w:rsidP="006A004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Part </w:t>
            </w:r>
            <w:r w:rsidR="00B93676">
              <w:rPr>
                <w:b/>
                <w:sz w:val="28"/>
                <w:szCs w:val="28"/>
                <w:u w:val="single"/>
              </w:rPr>
              <w:t>B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3F442D" w:rsidP="006A0047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</w:t>
            </w:r>
            <w:r w:rsidR="004A2FAB">
              <w:rPr>
                <w:b/>
                <w:sz w:val="20"/>
                <w:u w:val="single"/>
              </w:rPr>
              <w:t>–</w:t>
            </w:r>
            <w:r w:rsidRPr="004730AB">
              <w:rPr>
                <w:b/>
                <w:sz w:val="20"/>
                <w:u w:val="single"/>
              </w:rPr>
              <w:t xml:space="preserve"> </w:t>
            </w:r>
            <w:r w:rsidR="0077583E">
              <w:rPr>
                <w:b/>
                <w:sz w:val="20"/>
                <w:u w:val="single"/>
              </w:rPr>
              <w:t>8</w:t>
            </w:r>
            <w:r w:rsidR="004A2FAB"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8911" w:type="dxa"/>
          </w:tcPr>
          <w:p w:rsidR="003F442D" w:rsidRPr="004730AB" w:rsidRDefault="00FC0CB4" w:rsidP="006960B1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Break to OP</w:t>
            </w:r>
            <w:r w:rsidR="00AE7049">
              <w:rPr>
                <w:b/>
                <w:spacing w:val="6"/>
                <w:sz w:val="20"/>
                <w:u w:val="single"/>
              </w:rPr>
              <w:t xml:space="preserve">; Bolero Walk; </w:t>
            </w:r>
            <w:r w:rsidR="006960B1">
              <w:rPr>
                <w:b/>
                <w:spacing w:val="6"/>
                <w:sz w:val="20"/>
                <w:u w:val="single"/>
              </w:rPr>
              <w:t xml:space="preserve"> Thru &amp; </w:t>
            </w:r>
            <w:r w:rsidR="00AE7049">
              <w:rPr>
                <w:b/>
                <w:spacing w:val="6"/>
                <w:sz w:val="20"/>
                <w:u w:val="single"/>
              </w:rPr>
              <w:t>Swivel to Face, -, Fe</w:t>
            </w:r>
            <w:r w:rsidR="006960B1">
              <w:rPr>
                <w:b/>
                <w:spacing w:val="6"/>
                <w:sz w:val="20"/>
                <w:u w:val="single"/>
              </w:rPr>
              <w:t>nce Line</w:t>
            </w:r>
            <w:r w:rsidR="00B31007">
              <w:rPr>
                <w:b/>
                <w:spacing w:val="6"/>
                <w:sz w:val="20"/>
                <w:u w:val="single"/>
              </w:rPr>
              <w:t xml:space="preserve"> w/ Arm Sweep</w:t>
            </w:r>
            <w:r w:rsidR="006960B1">
              <w:rPr>
                <w:b/>
                <w:spacing w:val="6"/>
                <w:sz w:val="20"/>
                <w:u w:val="single"/>
              </w:rPr>
              <w:t xml:space="preserve">;  Aida;  Aida Line to </w:t>
            </w:r>
            <w:r w:rsidR="00AE7049">
              <w:rPr>
                <w:b/>
                <w:spacing w:val="6"/>
                <w:sz w:val="20"/>
                <w:u w:val="single"/>
              </w:rPr>
              <w:t xml:space="preserve">Switch Rock, Recover;  </w:t>
            </w:r>
            <w:r w:rsidR="006960B1">
              <w:rPr>
                <w:b/>
                <w:spacing w:val="6"/>
                <w:sz w:val="20"/>
                <w:u w:val="single"/>
              </w:rPr>
              <w:t xml:space="preserve">Thru &amp; Swivel to Face to </w:t>
            </w:r>
            <w:r w:rsidR="00AE7049">
              <w:rPr>
                <w:b/>
                <w:spacing w:val="6"/>
                <w:sz w:val="20"/>
                <w:u w:val="single"/>
              </w:rPr>
              <w:t xml:space="preserve">Spot Turn; </w:t>
            </w:r>
            <w:r w:rsidR="00102F33">
              <w:rPr>
                <w:b/>
                <w:spacing w:val="6"/>
                <w:sz w:val="20"/>
                <w:u w:val="single"/>
              </w:rPr>
              <w:t xml:space="preserve"> Lunge Break;  Underarm Turn;</w:t>
            </w:r>
          </w:p>
        </w:tc>
      </w:tr>
      <w:tr w:rsidR="003F442D" w:rsidRPr="004730AB" w:rsidTr="00414292">
        <w:tc>
          <w:tcPr>
            <w:tcW w:w="769" w:type="dxa"/>
          </w:tcPr>
          <w:p w:rsidR="003F442D" w:rsidRPr="004730AB" w:rsidRDefault="00102F33" w:rsidP="0041429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3F442D" w:rsidRPr="000C469F" w:rsidRDefault="00E67A4F" w:rsidP="00FC0CB4">
            <w:pPr>
              <w:rPr>
                <w:i/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FC0CB4">
              <w:rPr>
                <w:b/>
                <w:spacing w:val="6"/>
                <w:sz w:val="20"/>
              </w:rPr>
              <w:t>Break to OP</w:t>
            </w:r>
            <w:r>
              <w:rPr>
                <w:b/>
                <w:spacing w:val="6"/>
                <w:sz w:val="20"/>
              </w:rPr>
              <w:t xml:space="preserve"> (</w:t>
            </w:r>
            <w:r w:rsidR="00D23BC4">
              <w:rPr>
                <w:b/>
                <w:spacing w:val="6"/>
                <w:sz w:val="20"/>
              </w:rPr>
              <w:t>SQQ</w:t>
            </w:r>
            <w:r>
              <w:rPr>
                <w:b/>
                <w:spacing w:val="6"/>
                <w:sz w:val="20"/>
              </w:rPr>
              <w:t xml:space="preserve">)] </w:t>
            </w:r>
            <w:r w:rsidR="000C469F">
              <w:rPr>
                <w:b/>
                <w:spacing w:val="6"/>
                <w:sz w:val="20"/>
              </w:rPr>
              <w:t xml:space="preserve"> </w:t>
            </w:r>
            <w:r w:rsidR="000C469F">
              <w:rPr>
                <w:spacing w:val="6"/>
                <w:sz w:val="20"/>
              </w:rPr>
              <w:t>Turning LF to face Partner and Wall side R joining trail hands and releasing lead hands, -, continue LF turn to face LOD small step back L checking, forward R in OP facing LOD;</w:t>
            </w:r>
          </w:p>
        </w:tc>
      </w:tr>
      <w:tr w:rsidR="00B94317" w:rsidRPr="004730AB" w:rsidTr="00414292">
        <w:tc>
          <w:tcPr>
            <w:tcW w:w="769" w:type="dxa"/>
          </w:tcPr>
          <w:p w:rsidR="00B94317" w:rsidRDefault="00102F33" w:rsidP="0041429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B94317"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8D1496" w:rsidRPr="000C469F" w:rsidRDefault="00B94317" w:rsidP="00EA59D5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102F33">
              <w:rPr>
                <w:b/>
                <w:spacing w:val="6"/>
                <w:sz w:val="20"/>
              </w:rPr>
              <w:t>Bolero Walk</w:t>
            </w:r>
            <w:r>
              <w:rPr>
                <w:b/>
                <w:spacing w:val="6"/>
                <w:sz w:val="20"/>
              </w:rPr>
              <w:t xml:space="preserve"> (</w:t>
            </w:r>
            <w:r w:rsidR="00D23BC4">
              <w:rPr>
                <w:b/>
                <w:spacing w:val="6"/>
                <w:sz w:val="20"/>
              </w:rPr>
              <w:t>SQQ</w:t>
            </w:r>
            <w:r>
              <w:rPr>
                <w:b/>
                <w:spacing w:val="6"/>
                <w:sz w:val="20"/>
              </w:rPr>
              <w:t>)]</w:t>
            </w:r>
            <w:r>
              <w:rPr>
                <w:spacing w:val="6"/>
                <w:sz w:val="20"/>
              </w:rPr>
              <w:t xml:space="preserve"> </w:t>
            </w:r>
            <w:r w:rsidR="000C469F">
              <w:rPr>
                <w:spacing w:val="6"/>
                <w:sz w:val="20"/>
              </w:rPr>
              <w:t xml:space="preserve"> Forward L, -, forward R, forward L swiv</w:t>
            </w:r>
            <w:r w:rsidR="006960B1">
              <w:rPr>
                <w:spacing w:val="6"/>
                <w:sz w:val="20"/>
              </w:rPr>
              <w:t>e</w:t>
            </w:r>
            <w:r w:rsidR="000C469F">
              <w:rPr>
                <w:spacing w:val="6"/>
                <w:sz w:val="20"/>
              </w:rPr>
              <w:t>ling on each step;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102F33" w:rsidP="006A004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11" w:type="dxa"/>
          </w:tcPr>
          <w:p w:rsidR="003F442D" w:rsidRPr="00E67A4F" w:rsidRDefault="003F442D" w:rsidP="00102F33">
            <w:pPr>
              <w:rPr>
                <w:i/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6960B1">
              <w:rPr>
                <w:b/>
                <w:spacing w:val="6"/>
                <w:sz w:val="20"/>
              </w:rPr>
              <w:t xml:space="preserve">Thru &amp; </w:t>
            </w:r>
            <w:r w:rsidR="00102F33">
              <w:rPr>
                <w:b/>
                <w:spacing w:val="6"/>
                <w:sz w:val="20"/>
              </w:rPr>
              <w:t>Swivel to Face, Fence Line</w:t>
            </w:r>
            <w:r w:rsidR="009F491D">
              <w:rPr>
                <w:b/>
                <w:spacing w:val="6"/>
                <w:sz w:val="20"/>
              </w:rPr>
              <w:t xml:space="preserve"> (</w:t>
            </w:r>
            <w:r w:rsidR="00102F33">
              <w:rPr>
                <w:b/>
                <w:spacing w:val="6"/>
                <w:sz w:val="20"/>
              </w:rPr>
              <w:t>SQQ</w:t>
            </w:r>
            <w:r w:rsidR="009F491D">
              <w:rPr>
                <w:b/>
                <w:spacing w:val="6"/>
                <w:sz w:val="20"/>
              </w:rPr>
              <w:t>)]</w:t>
            </w:r>
            <w:r w:rsidR="009F491D">
              <w:rPr>
                <w:spacing w:val="6"/>
                <w:sz w:val="20"/>
              </w:rPr>
              <w:t xml:space="preserve">  </w:t>
            </w:r>
            <w:r w:rsidR="000C469F">
              <w:rPr>
                <w:spacing w:val="6"/>
                <w:sz w:val="20"/>
              </w:rPr>
              <w:t>Thru R then swivel RF to face Partner and WALL, -, thru L toward RLOD checking, back R;</w:t>
            </w:r>
          </w:p>
        </w:tc>
      </w:tr>
      <w:tr w:rsidR="003F442D" w:rsidRPr="004730AB" w:rsidTr="00414292">
        <w:trPr>
          <w:cantSplit/>
        </w:trPr>
        <w:tc>
          <w:tcPr>
            <w:tcW w:w="769" w:type="dxa"/>
          </w:tcPr>
          <w:p w:rsidR="003F442D" w:rsidRPr="004730AB" w:rsidRDefault="00102F33" w:rsidP="006A0047">
            <w:pPr>
              <w:rPr>
                <w:sz w:val="20"/>
              </w:rPr>
            </w:pPr>
            <w:r>
              <w:rPr>
                <w:sz w:val="20"/>
              </w:rPr>
              <w:t xml:space="preserve">4 – 5 </w:t>
            </w:r>
          </w:p>
        </w:tc>
        <w:tc>
          <w:tcPr>
            <w:tcW w:w="8911" w:type="dxa"/>
          </w:tcPr>
          <w:p w:rsidR="003F442D" w:rsidRPr="000C469F" w:rsidRDefault="00476235" w:rsidP="000C469F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6960B1">
              <w:rPr>
                <w:b/>
                <w:spacing w:val="6"/>
                <w:sz w:val="20"/>
              </w:rPr>
              <w:t xml:space="preserve">Aida; Aida Line to </w:t>
            </w:r>
            <w:r w:rsidR="00102F33">
              <w:rPr>
                <w:b/>
                <w:spacing w:val="6"/>
                <w:sz w:val="20"/>
              </w:rPr>
              <w:t>Switch Rock</w:t>
            </w:r>
            <w:r w:rsidR="00E67A4F">
              <w:rPr>
                <w:b/>
                <w:spacing w:val="6"/>
                <w:sz w:val="20"/>
              </w:rPr>
              <w:t xml:space="preserve"> (</w:t>
            </w:r>
            <w:r w:rsidR="00102F33">
              <w:rPr>
                <w:b/>
                <w:spacing w:val="6"/>
                <w:sz w:val="20"/>
              </w:rPr>
              <w:t>SQQx2</w:t>
            </w:r>
            <w:r w:rsidR="00E67A4F">
              <w:rPr>
                <w:b/>
                <w:spacing w:val="6"/>
                <w:sz w:val="20"/>
              </w:rPr>
              <w:t xml:space="preserve">)]  </w:t>
            </w:r>
            <w:r w:rsidR="000C469F">
              <w:rPr>
                <w:spacing w:val="6"/>
                <w:sz w:val="20"/>
              </w:rPr>
              <w:t>Turning LF to face Partner and Wall side L, -, continue LF turn to face LOD thru R, turning RF to face Partner and Wall side L joining Lead Hands in momentary Butterfly;  Releasing trail hands swivel 1/4 RF on L to face RLOD then back R in an Aida Line, -, turning LF to face Partner and WALL side L toward LOD checking, side R toward RLOD;</w:t>
            </w:r>
          </w:p>
        </w:tc>
      </w:tr>
      <w:tr w:rsidR="00476235" w:rsidRPr="004730AB" w:rsidTr="00414292">
        <w:trPr>
          <w:cantSplit/>
        </w:trPr>
        <w:tc>
          <w:tcPr>
            <w:tcW w:w="769" w:type="dxa"/>
          </w:tcPr>
          <w:p w:rsidR="00476235" w:rsidRPr="004730AB" w:rsidRDefault="00102F33" w:rsidP="006A0047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11" w:type="dxa"/>
          </w:tcPr>
          <w:p w:rsidR="00E67A4F" w:rsidRPr="000C469F" w:rsidRDefault="00476235" w:rsidP="006960B1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6960B1">
              <w:rPr>
                <w:b/>
                <w:spacing w:val="6"/>
                <w:sz w:val="20"/>
              </w:rPr>
              <w:t>Thru &amp; Swivel to Face to</w:t>
            </w:r>
            <w:r w:rsidR="00102F33">
              <w:rPr>
                <w:b/>
                <w:spacing w:val="6"/>
                <w:sz w:val="20"/>
              </w:rPr>
              <w:t xml:space="preserve"> Spot Turn </w:t>
            </w:r>
            <w:r w:rsidR="00E67A4F">
              <w:rPr>
                <w:b/>
                <w:spacing w:val="6"/>
                <w:sz w:val="20"/>
              </w:rPr>
              <w:t>(</w:t>
            </w:r>
            <w:r w:rsidR="00102F33">
              <w:rPr>
                <w:b/>
                <w:spacing w:val="6"/>
                <w:sz w:val="20"/>
              </w:rPr>
              <w:t>S</w:t>
            </w:r>
            <w:r w:rsidR="00E67A4F">
              <w:rPr>
                <w:b/>
                <w:spacing w:val="6"/>
                <w:sz w:val="20"/>
              </w:rPr>
              <w:t>QQ</w:t>
            </w:r>
            <w:r w:rsidR="00056D13">
              <w:rPr>
                <w:b/>
                <w:spacing w:val="6"/>
                <w:sz w:val="20"/>
              </w:rPr>
              <w:t xml:space="preserve">)]  </w:t>
            </w:r>
            <w:r w:rsidR="000C469F">
              <w:rPr>
                <w:spacing w:val="6"/>
                <w:sz w:val="20"/>
              </w:rPr>
              <w:t>Turning RF to face RLOD thru L then swivel LF to face Partner and Wall, -, across R toward LOD then swivel LF on ball of R to face RLOD, forward L;</w:t>
            </w:r>
          </w:p>
        </w:tc>
      </w:tr>
      <w:tr w:rsidR="00056D13" w:rsidRPr="004730AB" w:rsidTr="00414292">
        <w:trPr>
          <w:cantSplit/>
        </w:trPr>
        <w:tc>
          <w:tcPr>
            <w:tcW w:w="769" w:type="dxa"/>
          </w:tcPr>
          <w:p w:rsidR="00056D13" w:rsidRDefault="00102F33" w:rsidP="006A00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11" w:type="dxa"/>
          </w:tcPr>
          <w:p w:rsidR="00056D13" w:rsidRDefault="00C619D4" w:rsidP="00102F33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102F33">
              <w:rPr>
                <w:b/>
                <w:spacing w:val="6"/>
                <w:sz w:val="20"/>
              </w:rPr>
              <w:t>Lunge Break</w:t>
            </w:r>
            <w:r w:rsidR="00E67A4F">
              <w:rPr>
                <w:b/>
                <w:spacing w:val="6"/>
                <w:sz w:val="20"/>
              </w:rPr>
              <w:t xml:space="preserve"> (S</w:t>
            </w:r>
            <w:r w:rsidR="00102F33">
              <w:rPr>
                <w:b/>
                <w:spacing w:val="6"/>
                <w:sz w:val="20"/>
              </w:rPr>
              <w:t>QQ)</w:t>
            </w:r>
            <w:r w:rsidR="00E67A4F">
              <w:rPr>
                <w:b/>
                <w:spacing w:val="6"/>
                <w:sz w:val="20"/>
              </w:rPr>
              <w:t xml:space="preserve">]  </w:t>
            </w:r>
            <w:r w:rsidR="000C469F">
              <w:rPr>
                <w:spacing w:val="6"/>
                <w:sz w:val="20"/>
              </w:rPr>
              <w:t>Turning LF to face Partner and Wall side R toward RLOD</w:t>
            </w:r>
            <w:r w:rsidR="00AE3EE5">
              <w:rPr>
                <w:spacing w:val="6"/>
                <w:sz w:val="20"/>
              </w:rPr>
              <w:t xml:space="preserve"> leaving left leg extended to side, -, bend right knee to match the lowering of the Woman;</w:t>
            </w:r>
          </w:p>
          <w:p w:rsidR="00AE3EE5" w:rsidRPr="00AE3EE5" w:rsidRDefault="00AE3EE5" w:rsidP="00102F33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Turning RF to face Partner and COH side L toward RLOD, -, back R small step checking, forward L;]</w:t>
            </w:r>
          </w:p>
        </w:tc>
      </w:tr>
      <w:tr w:rsidR="00102F33" w:rsidRPr="004730AB" w:rsidTr="00414292">
        <w:trPr>
          <w:cantSplit/>
        </w:trPr>
        <w:tc>
          <w:tcPr>
            <w:tcW w:w="769" w:type="dxa"/>
          </w:tcPr>
          <w:p w:rsidR="00102F33" w:rsidRDefault="00102F33" w:rsidP="006A004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11" w:type="dxa"/>
          </w:tcPr>
          <w:p w:rsidR="00102F33" w:rsidRPr="00AE3EE5" w:rsidRDefault="00102F33" w:rsidP="00102F33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[Underarm Turn (SQQ)]</w:t>
            </w:r>
            <w:r w:rsidR="00AE3EE5">
              <w:rPr>
                <w:b/>
                <w:spacing w:val="6"/>
                <w:sz w:val="20"/>
              </w:rPr>
              <w:t xml:space="preserve">  </w:t>
            </w:r>
            <w:r w:rsidR="00AE3EE5">
              <w:rPr>
                <w:spacing w:val="6"/>
                <w:sz w:val="20"/>
              </w:rPr>
              <w:t>Side L raising joined lead hands, -, back R checking allowing Woman to turn under joined lead hands, forward L;</w:t>
            </w:r>
          </w:p>
        </w:tc>
      </w:tr>
      <w:tr w:rsidR="00691A86" w:rsidRPr="004730AB" w:rsidTr="00414292">
        <w:trPr>
          <w:cantSplit/>
        </w:trPr>
        <w:tc>
          <w:tcPr>
            <w:tcW w:w="769" w:type="dxa"/>
          </w:tcPr>
          <w:p w:rsidR="00691A86" w:rsidRDefault="00691A86" w:rsidP="006A0047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91A86" w:rsidRDefault="00691A86" w:rsidP="003E2FD5">
            <w:pPr>
              <w:rPr>
                <w:b/>
                <w:spacing w:val="6"/>
                <w:sz w:val="20"/>
              </w:rPr>
            </w:pP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6E25F9" w:rsidP="00122F2A"/>
        </w:tc>
        <w:tc>
          <w:tcPr>
            <w:tcW w:w="8911" w:type="dxa"/>
          </w:tcPr>
          <w:p w:rsidR="006E25F9" w:rsidRPr="00CB1231" w:rsidRDefault="00E93D67" w:rsidP="00122F2A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 C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Pr="004730AB" w:rsidRDefault="006E25F9" w:rsidP="00122F2A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1 - </w:t>
            </w:r>
            <w:r w:rsidR="00102F33">
              <w:rPr>
                <w:b/>
                <w:sz w:val="20"/>
                <w:u w:val="single"/>
              </w:rPr>
              <w:t>14</w:t>
            </w:r>
          </w:p>
        </w:tc>
        <w:tc>
          <w:tcPr>
            <w:tcW w:w="8911" w:type="dxa"/>
          </w:tcPr>
          <w:p w:rsidR="006E25F9" w:rsidRPr="004730AB" w:rsidRDefault="00102F33" w:rsidP="006960B1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Butterfly Opening Out Twice;</w:t>
            </w:r>
            <w:r w:rsidR="00E93D67">
              <w:rPr>
                <w:b/>
                <w:spacing w:val="6"/>
                <w:sz w:val="20"/>
                <w:u w:val="single"/>
              </w:rPr>
              <w:t xml:space="preserve"> ;</w:t>
            </w:r>
            <w:r>
              <w:rPr>
                <w:b/>
                <w:spacing w:val="6"/>
                <w:sz w:val="20"/>
                <w:u w:val="single"/>
              </w:rPr>
              <w:t xml:space="preserve">  Basic</w:t>
            </w:r>
            <w:r w:rsidR="006960B1">
              <w:rPr>
                <w:b/>
                <w:spacing w:val="6"/>
                <w:sz w:val="20"/>
                <w:u w:val="single"/>
              </w:rPr>
              <w:t xml:space="preserve"> Ending</w:t>
            </w:r>
            <w:r>
              <w:rPr>
                <w:b/>
                <w:spacing w:val="6"/>
                <w:sz w:val="20"/>
                <w:u w:val="single"/>
              </w:rPr>
              <w:t>;  Right Pass;  New Yorker to New Yorker</w:t>
            </w:r>
            <w:r w:rsidR="006960B1">
              <w:rPr>
                <w:b/>
                <w:spacing w:val="6"/>
                <w:sz w:val="20"/>
                <w:u w:val="single"/>
              </w:rPr>
              <w:t xml:space="preserve"> in 4</w:t>
            </w:r>
            <w:r>
              <w:rPr>
                <w:b/>
                <w:spacing w:val="6"/>
                <w:sz w:val="20"/>
                <w:u w:val="single"/>
              </w:rPr>
              <w:t>; ;  Riff Turn;  New Yorker;  Reverse Underarm Turn;  Left Pass;  Horseshoe Turn; ; Twice; ;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C619D4" w:rsidP="0015266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02F33">
              <w:rPr>
                <w:sz w:val="20"/>
              </w:rPr>
              <w:t xml:space="preserve"> – 2 </w:t>
            </w:r>
          </w:p>
        </w:tc>
        <w:tc>
          <w:tcPr>
            <w:tcW w:w="8911" w:type="dxa"/>
          </w:tcPr>
          <w:p w:rsidR="00C43496" w:rsidRDefault="00C619D4" w:rsidP="00AE3EE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102F33">
              <w:rPr>
                <w:b/>
                <w:spacing w:val="6"/>
                <w:sz w:val="20"/>
              </w:rPr>
              <w:t>Butterfly</w:t>
            </w:r>
            <w:r w:rsidR="00C43496">
              <w:rPr>
                <w:b/>
                <w:spacing w:val="6"/>
                <w:sz w:val="20"/>
              </w:rPr>
              <w:t xml:space="preserve"> Opening Out </w:t>
            </w:r>
            <w:r w:rsidR="00102F33">
              <w:rPr>
                <w:b/>
                <w:spacing w:val="6"/>
                <w:sz w:val="20"/>
              </w:rPr>
              <w:t>Twice</w:t>
            </w:r>
            <w:r w:rsidR="00C43496">
              <w:rPr>
                <w:b/>
                <w:spacing w:val="6"/>
                <w:sz w:val="20"/>
              </w:rPr>
              <w:t xml:space="preserve"> (</w:t>
            </w:r>
            <w:r w:rsidR="00D23BC4">
              <w:rPr>
                <w:b/>
                <w:spacing w:val="6"/>
                <w:sz w:val="20"/>
              </w:rPr>
              <w:t>SQQ</w:t>
            </w:r>
            <w:r w:rsidR="00102F33">
              <w:rPr>
                <w:b/>
                <w:spacing w:val="6"/>
                <w:sz w:val="20"/>
              </w:rPr>
              <w:t>x2</w:t>
            </w:r>
            <w:r w:rsidR="00C43496">
              <w:rPr>
                <w:b/>
                <w:spacing w:val="6"/>
                <w:sz w:val="20"/>
              </w:rPr>
              <w:t xml:space="preserve">)]  </w:t>
            </w:r>
            <w:r w:rsidR="00AE3EE5">
              <w:rPr>
                <w:spacing w:val="6"/>
                <w:sz w:val="20"/>
              </w:rPr>
              <w:t>Blending to Butterfly facing WALL side R leaving left leg extended to side, -, bend right knee to match the lowering of the Woman</w:t>
            </w:r>
            <w:r w:rsidR="00DA5A92">
              <w:rPr>
                <w:spacing w:val="6"/>
                <w:sz w:val="20"/>
              </w:rPr>
              <w:t xml:space="preserve"> while raising joined trail hands and lowering joined lead hands and swaying to left body slightly rotated to right, level the hold</w:t>
            </w:r>
            <w:r w:rsidR="00AE3EE5">
              <w:rPr>
                <w:spacing w:val="6"/>
                <w:sz w:val="20"/>
              </w:rPr>
              <w:t>;  Rising close L</w:t>
            </w:r>
            <w:r w:rsidR="00DA5A92">
              <w:rPr>
                <w:spacing w:val="6"/>
                <w:sz w:val="20"/>
              </w:rPr>
              <w:t xml:space="preserve"> while turning body to face WALL</w:t>
            </w:r>
            <w:r w:rsidR="00AE3EE5">
              <w:rPr>
                <w:spacing w:val="6"/>
                <w:sz w:val="20"/>
              </w:rPr>
              <w:t>, -, bend left knee and extend right leg to side matching the Woman’s lowering</w:t>
            </w:r>
            <w:r w:rsidR="00DA5A92">
              <w:rPr>
                <w:spacing w:val="6"/>
                <w:sz w:val="20"/>
              </w:rPr>
              <w:t xml:space="preserve"> while raising joined lead hands and lowering joined trail hands and swaying to rigth body slightly rotated to left, level the hold</w:t>
            </w:r>
            <w:r w:rsidR="00AE3EE5">
              <w:rPr>
                <w:spacing w:val="6"/>
                <w:sz w:val="20"/>
              </w:rPr>
              <w:t>;</w:t>
            </w:r>
          </w:p>
          <w:p w:rsidR="00AE3EE5" w:rsidRPr="00AE3EE5" w:rsidRDefault="00AE3EE5" w:rsidP="00AE3EE5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Turning RF to face Partner and COH side L</w:t>
            </w:r>
            <w:r w:rsidR="00DA5A92">
              <w:rPr>
                <w:i/>
                <w:spacing w:val="6"/>
                <w:sz w:val="20"/>
              </w:rPr>
              <w:t xml:space="preserve"> joing trail hands in Butterfly</w:t>
            </w:r>
            <w:r>
              <w:rPr>
                <w:i/>
                <w:spacing w:val="6"/>
                <w:sz w:val="20"/>
              </w:rPr>
              <w:t xml:space="preserve">, -, </w:t>
            </w:r>
            <w:r w:rsidR="00DA5A92">
              <w:rPr>
                <w:i/>
                <w:spacing w:val="6"/>
                <w:sz w:val="20"/>
              </w:rPr>
              <w:t xml:space="preserve">continue RF turn 1/4 </w:t>
            </w:r>
            <w:r>
              <w:rPr>
                <w:i/>
                <w:spacing w:val="6"/>
                <w:sz w:val="20"/>
              </w:rPr>
              <w:t>ba</w:t>
            </w:r>
            <w:r w:rsidR="00DA5A92">
              <w:rPr>
                <w:i/>
                <w:spacing w:val="6"/>
                <w:sz w:val="20"/>
              </w:rPr>
              <w:t xml:space="preserve">ck R small step checking and raising joined trail hands while lowering joined lead hands, </w:t>
            </w:r>
            <w:r>
              <w:rPr>
                <w:i/>
                <w:spacing w:val="6"/>
                <w:sz w:val="20"/>
              </w:rPr>
              <w:t>forward L</w:t>
            </w:r>
            <w:r w:rsidR="00DA5A92">
              <w:rPr>
                <w:i/>
                <w:spacing w:val="6"/>
                <w:sz w:val="20"/>
              </w:rPr>
              <w:t xml:space="preserve"> leveling hold</w:t>
            </w:r>
            <w:r>
              <w:rPr>
                <w:i/>
                <w:spacing w:val="6"/>
                <w:sz w:val="20"/>
              </w:rPr>
              <w:t>;</w:t>
            </w:r>
            <w:r w:rsidR="00DA5A92">
              <w:rPr>
                <w:i/>
                <w:spacing w:val="6"/>
                <w:sz w:val="20"/>
              </w:rPr>
              <w:t xml:space="preserve">  Turning LF to face Partner and COH side R small step, -, continue LF turn 1/4 back L small step checking and raising joined lead hands while lowering joined trail hands, forward R leveling hold;]</w:t>
            </w:r>
            <w:r>
              <w:rPr>
                <w:i/>
                <w:spacing w:val="6"/>
                <w:sz w:val="20"/>
              </w:rPr>
              <w:t xml:space="preserve"> 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7B36D4" w:rsidP="00152661">
            <w:pPr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911" w:type="dxa"/>
          </w:tcPr>
          <w:p w:rsidR="007B36D4" w:rsidRDefault="007769A4" w:rsidP="00102F33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102F33">
              <w:rPr>
                <w:b/>
                <w:spacing w:val="6"/>
                <w:sz w:val="20"/>
              </w:rPr>
              <w:t>Basic</w:t>
            </w:r>
            <w:r w:rsidR="006960B1">
              <w:rPr>
                <w:b/>
                <w:spacing w:val="6"/>
                <w:sz w:val="20"/>
              </w:rPr>
              <w:t xml:space="preserve"> Ending</w:t>
            </w:r>
            <w:r w:rsidR="00102F33">
              <w:rPr>
                <w:b/>
                <w:spacing w:val="6"/>
                <w:sz w:val="20"/>
              </w:rPr>
              <w:t xml:space="preserve"> </w:t>
            </w:r>
            <w:r w:rsidR="00B94317">
              <w:rPr>
                <w:b/>
                <w:spacing w:val="6"/>
                <w:sz w:val="20"/>
              </w:rPr>
              <w:t>(</w:t>
            </w:r>
            <w:r w:rsidR="00D23BC4">
              <w:rPr>
                <w:b/>
                <w:spacing w:val="6"/>
                <w:sz w:val="20"/>
              </w:rPr>
              <w:t>SQQ</w:t>
            </w:r>
            <w:r>
              <w:rPr>
                <w:b/>
                <w:spacing w:val="6"/>
                <w:sz w:val="20"/>
              </w:rPr>
              <w:t xml:space="preserve">)]  </w:t>
            </w:r>
            <w:r w:rsidR="00AE3EE5">
              <w:rPr>
                <w:spacing w:val="6"/>
                <w:sz w:val="20"/>
              </w:rPr>
              <w:t>Side R, -, forward L checking, back R;</w:t>
            </w:r>
          </w:p>
          <w:p w:rsidR="00DA5A92" w:rsidRPr="00DA5A92" w:rsidRDefault="00DA5A92" w:rsidP="00102F33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 Turning RF to face Partner and COH side L, -, back R checking, forward L;]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7769A4" w:rsidP="0015266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11" w:type="dxa"/>
          </w:tcPr>
          <w:p w:rsidR="00D46D2B" w:rsidRDefault="007769A4" w:rsidP="00102F33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102F33">
              <w:rPr>
                <w:b/>
                <w:spacing w:val="6"/>
                <w:sz w:val="20"/>
              </w:rPr>
              <w:t>Right Pass</w:t>
            </w:r>
            <w:r w:rsidR="00D46D2B">
              <w:rPr>
                <w:b/>
                <w:spacing w:val="6"/>
                <w:sz w:val="20"/>
              </w:rPr>
              <w:t xml:space="preserve"> (</w:t>
            </w:r>
            <w:r w:rsidR="00102F33">
              <w:rPr>
                <w:b/>
                <w:spacing w:val="6"/>
                <w:sz w:val="20"/>
              </w:rPr>
              <w:t>S</w:t>
            </w:r>
            <w:r w:rsidR="00D46D2B">
              <w:rPr>
                <w:b/>
                <w:spacing w:val="6"/>
                <w:sz w:val="20"/>
              </w:rPr>
              <w:t>QQ</w:t>
            </w:r>
            <w:r>
              <w:rPr>
                <w:b/>
                <w:spacing w:val="6"/>
                <w:sz w:val="20"/>
              </w:rPr>
              <w:t xml:space="preserve">)] </w:t>
            </w:r>
            <w:r w:rsidRPr="007769A4">
              <w:rPr>
                <w:b/>
                <w:spacing w:val="6"/>
                <w:sz w:val="20"/>
              </w:rPr>
              <w:t xml:space="preserve">)]  </w:t>
            </w:r>
            <w:r w:rsidR="00DA5A92">
              <w:rPr>
                <w:spacing w:val="6"/>
                <w:sz w:val="20"/>
              </w:rPr>
              <w:t xml:space="preserve">Turning RF 1/4 to face RLOD side and back L while raising joined lead hands and lowering </w:t>
            </w:r>
            <w:r w:rsidR="00AF70DB">
              <w:rPr>
                <w:spacing w:val="6"/>
                <w:sz w:val="20"/>
              </w:rPr>
              <w:t xml:space="preserve">joined trail hands maintaing the open </w:t>
            </w:r>
            <w:r w:rsidR="006960B1">
              <w:rPr>
                <w:spacing w:val="6"/>
                <w:sz w:val="20"/>
              </w:rPr>
              <w:t>h</w:t>
            </w:r>
            <w:r w:rsidR="00AF70DB">
              <w:rPr>
                <w:spacing w:val="6"/>
                <w:sz w:val="20"/>
              </w:rPr>
              <w:t>old of the Butterfly, -, back R small step checking releasing trail hands and moving joined lead hands across in front of your own face leading the Woman to turn LF under joined lead hands, turning RF 1/4 to face COH side L</w:t>
            </w:r>
            <w:r w:rsidR="00B56596">
              <w:rPr>
                <w:spacing w:val="6"/>
                <w:sz w:val="20"/>
              </w:rPr>
              <w:t xml:space="preserve"> to end in LOP Facing</w:t>
            </w:r>
            <w:r w:rsidR="00AF70DB">
              <w:rPr>
                <w:spacing w:val="6"/>
                <w:sz w:val="20"/>
              </w:rPr>
              <w:t>;</w:t>
            </w:r>
          </w:p>
          <w:p w:rsidR="00AF70DB" w:rsidRPr="00AF70DB" w:rsidRDefault="00AF70DB" w:rsidP="00102F33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Side and forward R toward DLC shaping to look at Man, -, stepping leftward forward L toward</w:t>
            </w:r>
            <w:r w:rsidR="00B56596">
              <w:rPr>
                <w:i/>
                <w:spacing w:val="6"/>
                <w:sz w:val="20"/>
              </w:rPr>
              <w:t xml:space="preserve"> DRC spin 1/2 LF holding right leg behind, back R ending facing Man and WALL;]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D46D2B" w:rsidP="00152661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102F33">
              <w:rPr>
                <w:sz w:val="20"/>
              </w:rPr>
              <w:t xml:space="preserve"> – 6 </w:t>
            </w:r>
          </w:p>
        </w:tc>
        <w:tc>
          <w:tcPr>
            <w:tcW w:w="8911" w:type="dxa"/>
          </w:tcPr>
          <w:p w:rsidR="006E25F9" w:rsidRPr="00B56596" w:rsidRDefault="006E25F9" w:rsidP="006960B1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102F33">
              <w:rPr>
                <w:b/>
                <w:spacing w:val="6"/>
                <w:sz w:val="20"/>
              </w:rPr>
              <w:t>New Yorker to New Yorker</w:t>
            </w:r>
            <w:r w:rsidR="006960B1">
              <w:rPr>
                <w:b/>
                <w:spacing w:val="6"/>
                <w:sz w:val="20"/>
              </w:rPr>
              <w:t xml:space="preserve"> in 4</w:t>
            </w:r>
            <w:r w:rsidR="00D46D2B">
              <w:rPr>
                <w:b/>
                <w:spacing w:val="6"/>
                <w:sz w:val="20"/>
              </w:rPr>
              <w:t xml:space="preserve"> (S</w:t>
            </w:r>
            <w:r w:rsidR="00102F33">
              <w:rPr>
                <w:b/>
                <w:spacing w:val="6"/>
                <w:sz w:val="20"/>
              </w:rPr>
              <w:t>QQ QQQQ</w:t>
            </w:r>
            <w:r w:rsidR="00D46D2B">
              <w:rPr>
                <w:b/>
                <w:spacing w:val="6"/>
                <w:sz w:val="20"/>
              </w:rPr>
              <w:t xml:space="preserve">)]  </w:t>
            </w:r>
            <w:r w:rsidR="00B56596">
              <w:rPr>
                <w:spacing w:val="6"/>
                <w:sz w:val="20"/>
              </w:rPr>
              <w:t>Side R, -, turning RF to LOP facing LOD thru L checking, back R;  Turning LF to face Partner and COH rock side L, recover R, turning to LOP facing LOD thru L checking, back R;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102F33" w:rsidP="0015266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11" w:type="dxa"/>
          </w:tcPr>
          <w:p w:rsidR="006E25F9" w:rsidRDefault="00454344" w:rsidP="00DE71B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DE71BA">
              <w:rPr>
                <w:b/>
                <w:spacing w:val="6"/>
                <w:sz w:val="20"/>
              </w:rPr>
              <w:t>Riff Turn</w:t>
            </w:r>
            <w:r w:rsidR="00A17088">
              <w:rPr>
                <w:b/>
                <w:spacing w:val="6"/>
                <w:sz w:val="20"/>
              </w:rPr>
              <w:t xml:space="preserve"> (</w:t>
            </w:r>
            <w:r w:rsidR="00DE71BA">
              <w:rPr>
                <w:b/>
                <w:spacing w:val="6"/>
                <w:sz w:val="20"/>
              </w:rPr>
              <w:t>QQ</w:t>
            </w:r>
            <w:r w:rsidR="00D23BC4">
              <w:rPr>
                <w:b/>
                <w:spacing w:val="6"/>
                <w:sz w:val="20"/>
              </w:rPr>
              <w:t>QQ</w:t>
            </w:r>
            <w:r w:rsidR="00A17088">
              <w:rPr>
                <w:b/>
                <w:spacing w:val="6"/>
                <w:sz w:val="20"/>
              </w:rPr>
              <w:t xml:space="preserve">)]  </w:t>
            </w:r>
            <w:r w:rsidR="00B56596">
              <w:rPr>
                <w:spacing w:val="6"/>
                <w:sz w:val="20"/>
              </w:rPr>
              <w:t>Turning LF to face Partner and COH side L raising joined lead hands up and toward RLOD, close R allowing Woman to turn under joined lead hands, side L raising joined lead hands up and toward RLOD, close R allowing Woman to turn under joined lead hands;</w:t>
            </w:r>
          </w:p>
          <w:p w:rsidR="00B56596" w:rsidRPr="00B56596" w:rsidRDefault="00B56596" w:rsidP="00DE71BA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Forward R toward RLOD, spin 3/4 RF while closing L, forward R toward RLOD, spin 3/4 RF while closing L;]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0272DE" w:rsidP="00152661">
            <w:pPr>
              <w:rPr>
                <w:sz w:val="20"/>
              </w:rPr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911" w:type="dxa"/>
          </w:tcPr>
          <w:p w:rsidR="000272DE" w:rsidRPr="000272DE" w:rsidRDefault="00454344" w:rsidP="00B160C0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DE71BA">
              <w:rPr>
                <w:b/>
                <w:spacing w:val="6"/>
                <w:sz w:val="20"/>
              </w:rPr>
              <w:t xml:space="preserve">New Yorker </w:t>
            </w:r>
            <w:r w:rsidR="00B94317">
              <w:rPr>
                <w:b/>
                <w:spacing w:val="6"/>
                <w:sz w:val="20"/>
              </w:rPr>
              <w:t>(</w:t>
            </w:r>
            <w:r w:rsidR="00D23BC4">
              <w:rPr>
                <w:b/>
                <w:spacing w:val="6"/>
                <w:sz w:val="20"/>
              </w:rPr>
              <w:t>SQQ</w:t>
            </w:r>
            <w:r w:rsidR="00DE71BA">
              <w:rPr>
                <w:b/>
                <w:spacing w:val="6"/>
                <w:sz w:val="20"/>
              </w:rPr>
              <w:t>)</w:t>
            </w:r>
            <w:r w:rsidR="007769A4">
              <w:rPr>
                <w:b/>
                <w:spacing w:val="6"/>
                <w:sz w:val="20"/>
              </w:rPr>
              <w:t xml:space="preserve">]  </w:t>
            </w:r>
            <w:r w:rsidR="001E2462">
              <w:rPr>
                <w:spacing w:val="6"/>
                <w:sz w:val="20"/>
              </w:rPr>
              <w:t>Releasing lead hands and join</w:t>
            </w:r>
            <w:r w:rsidR="00B160C0">
              <w:rPr>
                <w:spacing w:val="6"/>
                <w:sz w:val="20"/>
              </w:rPr>
              <w:t>ing trail hands side L, -, turning LF to OP facing RLOD thru R checking, back L;</w:t>
            </w:r>
          </w:p>
        </w:tc>
      </w:tr>
      <w:tr w:rsidR="00DE71BA" w:rsidTr="00414292">
        <w:trPr>
          <w:cantSplit/>
        </w:trPr>
        <w:tc>
          <w:tcPr>
            <w:tcW w:w="769" w:type="dxa"/>
          </w:tcPr>
          <w:p w:rsidR="00DE71BA" w:rsidRDefault="00DE71BA" w:rsidP="0015266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11" w:type="dxa"/>
          </w:tcPr>
          <w:p w:rsidR="00B160C0" w:rsidRDefault="00DE71BA" w:rsidP="00DE71B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[Reverse Underarm Turn (SQQ)] </w:t>
            </w:r>
            <w:r w:rsidR="00B160C0">
              <w:rPr>
                <w:b/>
                <w:spacing w:val="6"/>
                <w:sz w:val="20"/>
              </w:rPr>
              <w:t xml:space="preserve"> </w:t>
            </w:r>
            <w:r w:rsidR="00B160C0">
              <w:rPr>
                <w:spacing w:val="6"/>
                <w:sz w:val="20"/>
              </w:rPr>
              <w:t>Turning RF to face Partner and COH side R</w:t>
            </w:r>
            <w:r w:rsidR="006E1119">
              <w:rPr>
                <w:spacing w:val="6"/>
                <w:sz w:val="20"/>
              </w:rPr>
              <w:t xml:space="preserve"> join lead hands in a momentary Butterfly</w:t>
            </w:r>
            <w:r w:rsidR="00B160C0">
              <w:rPr>
                <w:spacing w:val="6"/>
                <w:sz w:val="20"/>
              </w:rPr>
              <w:t xml:space="preserve">, -, </w:t>
            </w:r>
            <w:r w:rsidR="006E1119">
              <w:rPr>
                <w:spacing w:val="6"/>
                <w:sz w:val="20"/>
              </w:rPr>
              <w:t xml:space="preserve">releasing trail hands and </w:t>
            </w:r>
            <w:r w:rsidR="00B160C0">
              <w:rPr>
                <w:spacing w:val="6"/>
                <w:sz w:val="20"/>
              </w:rPr>
              <w:t>turning RF to face toward LOD thru L checking raising joined lead hands and allowing Woman to turn under, back R</w:t>
            </w:r>
          </w:p>
          <w:p w:rsidR="00B160C0" w:rsidRPr="00B160C0" w:rsidRDefault="00B160C0" w:rsidP="00B160C0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Turning LF to face Partner and WALL side L, -, turning 1/4 LF to face LOD thru R then swivel 1/2 LF to face RLOD;]</w:t>
            </w:r>
          </w:p>
        </w:tc>
      </w:tr>
      <w:tr w:rsidR="00DE71BA" w:rsidTr="00414292">
        <w:trPr>
          <w:cantSplit/>
        </w:trPr>
        <w:tc>
          <w:tcPr>
            <w:tcW w:w="769" w:type="dxa"/>
          </w:tcPr>
          <w:p w:rsidR="00DE71BA" w:rsidRDefault="00DE71BA" w:rsidP="001526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8911" w:type="dxa"/>
          </w:tcPr>
          <w:p w:rsidR="00DE71BA" w:rsidRDefault="00DE71BA" w:rsidP="002B16EC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[Left Pass (SQQ)]</w:t>
            </w:r>
            <w:r w:rsidR="00B160C0">
              <w:rPr>
                <w:b/>
                <w:spacing w:val="6"/>
                <w:sz w:val="20"/>
              </w:rPr>
              <w:t xml:space="preserve">  </w:t>
            </w:r>
            <w:r w:rsidR="00B160C0">
              <w:rPr>
                <w:spacing w:val="6"/>
                <w:sz w:val="20"/>
              </w:rPr>
              <w:t>Back L facing DLC extending joined lead hands to side toward COH and then slightly forward around Woman allowing her to wrap slightly in</w:t>
            </w:r>
            <w:r w:rsidR="002B16EC">
              <w:rPr>
                <w:spacing w:val="6"/>
                <w:sz w:val="20"/>
              </w:rPr>
              <w:t xml:space="preserve">to the lead arms, -, turning 1/4 </w:t>
            </w:r>
            <w:r w:rsidR="00B160C0">
              <w:rPr>
                <w:spacing w:val="6"/>
                <w:sz w:val="20"/>
              </w:rPr>
              <w:t xml:space="preserve">LF back R checking and allowing Woman </w:t>
            </w:r>
            <w:r w:rsidR="002B16EC">
              <w:rPr>
                <w:spacing w:val="6"/>
                <w:sz w:val="20"/>
              </w:rPr>
              <w:t>to pass Man, forward L continue LF turn 1/4 to face DRW;</w:t>
            </w:r>
          </w:p>
          <w:p w:rsidR="002B16EC" w:rsidRPr="002B16EC" w:rsidRDefault="002B16EC" w:rsidP="002B16EC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[W:Side and forward R toward Man’s left side and turn body rightward toward DRC, -, stepping leftward forward L toward DRW leaving right leg extended back then spin 1/2 LF on ball of L, back R;]</w:t>
            </w:r>
          </w:p>
        </w:tc>
      </w:tr>
      <w:tr w:rsidR="00DE71BA" w:rsidTr="00414292">
        <w:trPr>
          <w:cantSplit/>
        </w:trPr>
        <w:tc>
          <w:tcPr>
            <w:tcW w:w="769" w:type="dxa"/>
          </w:tcPr>
          <w:p w:rsidR="00DE71BA" w:rsidRDefault="00DE71BA" w:rsidP="00152661">
            <w:pPr>
              <w:rPr>
                <w:sz w:val="20"/>
              </w:rPr>
            </w:pPr>
            <w:r>
              <w:rPr>
                <w:sz w:val="20"/>
              </w:rPr>
              <w:t>11 – 12</w:t>
            </w:r>
          </w:p>
        </w:tc>
        <w:tc>
          <w:tcPr>
            <w:tcW w:w="8911" w:type="dxa"/>
          </w:tcPr>
          <w:p w:rsidR="00DE71BA" w:rsidRDefault="00DE71BA" w:rsidP="00DE71B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[Horseshoe Turn (SQQx2)]</w:t>
            </w:r>
            <w:r w:rsidR="008C78A6">
              <w:rPr>
                <w:b/>
                <w:spacing w:val="6"/>
                <w:sz w:val="20"/>
              </w:rPr>
              <w:t xml:space="preserve">  </w:t>
            </w:r>
            <w:r w:rsidR="008C78A6">
              <w:rPr>
                <w:spacing w:val="6"/>
                <w:sz w:val="20"/>
              </w:rPr>
              <w:t>Forward R toward RLOD raising joined lead hands up and to the side (not thru), -, thru L checking, back R checking; Curving LF around Woman over the next three steps forward L, -, R, L ending in LOP facing LOD;</w:t>
            </w:r>
          </w:p>
          <w:p w:rsidR="008C78A6" w:rsidRPr="008C78A6" w:rsidRDefault="008C78A6" w:rsidP="00DE71BA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Turning LF side and forward L toward RLOD, -, thru R checking, back L checking; Curving RF over the next three steps and passing under the joined lead hands forward R, -, L, R ending in LOP facing LOD;</w:t>
            </w:r>
          </w:p>
        </w:tc>
      </w:tr>
      <w:tr w:rsidR="00DE71BA" w:rsidTr="00414292">
        <w:trPr>
          <w:cantSplit/>
        </w:trPr>
        <w:tc>
          <w:tcPr>
            <w:tcW w:w="769" w:type="dxa"/>
          </w:tcPr>
          <w:p w:rsidR="00DE71BA" w:rsidRDefault="00DE71BA" w:rsidP="00152661">
            <w:pPr>
              <w:rPr>
                <w:sz w:val="20"/>
              </w:rPr>
            </w:pPr>
            <w:r>
              <w:rPr>
                <w:sz w:val="20"/>
              </w:rPr>
              <w:t xml:space="preserve">13 – 14 </w:t>
            </w:r>
          </w:p>
        </w:tc>
        <w:tc>
          <w:tcPr>
            <w:tcW w:w="8911" w:type="dxa"/>
          </w:tcPr>
          <w:p w:rsidR="00DE71BA" w:rsidRPr="008C78A6" w:rsidRDefault="00DE71BA" w:rsidP="00DE71B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[Horseshoe Turn (SQQx2)]</w:t>
            </w:r>
            <w:r w:rsidR="008C78A6">
              <w:rPr>
                <w:b/>
                <w:spacing w:val="6"/>
                <w:sz w:val="20"/>
              </w:rPr>
              <w:t xml:space="preserve">  </w:t>
            </w:r>
            <w:r w:rsidR="008C78A6">
              <w:rPr>
                <w:spacing w:val="6"/>
                <w:sz w:val="20"/>
              </w:rPr>
              <w:t>Repeat the action of Measures 11 and 12 from Part C to end in LOP facing RLOD; ;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6E25F9" w:rsidP="00152661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E25F9" w:rsidRDefault="006E25F9" w:rsidP="00850242">
            <w:pPr>
              <w:rPr>
                <w:b/>
                <w:spacing w:val="6"/>
                <w:sz w:val="20"/>
              </w:rPr>
            </w:pPr>
          </w:p>
        </w:tc>
      </w:tr>
      <w:tr w:rsidR="00454344" w:rsidTr="00122F2A">
        <w:trPr>
          <w:cantSplit/>
        </w:trPr>
        <w:tc>
          <w:tcPr>
            <w:tcW w:w="9680" w:type="dxa"/>
            <w:gridSpan w:val="2"/>
          </w:tcPr>
          <w:p w:rsidR="00B91C8D" w:rsidRDefault="00DE71BA" w:rsidP="00DE71BA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A</w:t>
            </w:r>
            <w:r w:rsidR="008C78A6">
              <w:rPr>
                <w:b/>
                <w:spacing w:val="6"/>
                <w:sz w:val="20"/>
              </w:rPr>
              <w:t xml:space="preserve"> blending to face on the side step (first step) of Measure 1.</w:t>
            </w:r>
          </w:p>
          <w:p w:rsidR="00DE71BA" w:rsidRDefault="00DE71BA" w:rsidP="00DE71BA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</w:t>
            </w:r>
          </w:p>
          <w:p w:rsidR="00DE71BA" w:rsidRDefault="00DE71BA" w:rsidP="00DE71BA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C measures 1 - 12</w:t>
            </w:r>
          </w:p>
        </w:tc>
      </w:tr>
      <w:tr w:rsidR="006E25F9" w:rsidTr="00414292">
        <w:trPr>
          <w:cantSplit/>
        </w:trPr>
        <w:tc>
          <w:tcPr>
            <w:tcW w:w="769" w:type="dxa"/>
          </w:tcPr>
          <w:p w:rsidR="006E25F9" w:rsidRDefault="006E25F9" w:rsidP="00152661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E25F9" w:rsidRDefault="006E25F9" w:rsidP="00850242">
            <w:pPr>
              <w:rPr>
                <w:b/>
                <w:spacing w:val="6"/>
                <w:sz w:val="20"/>
              </w:rPr>
            </w:pPr>
          </w:p>
        </w:tc>
      </w:tr>
      <w:tr w:rsidR="00B91C8D" w:rsidTr="003B687B">
        <w:trPr>
          <w:cantSplit/>
        </w:trPr>
        <w:tc>
          <w:tcPr>
            <w:tcW w:w="9680" w:type="dxa"/>
            <w:gridSpan w:val="2"/>
          </w:tcPr>
          <w:p w:rsidR="00B91C8D" w:rsidRDefault="008C78A6" w:rsidP="00B91C8D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 comme</w:t>
            </w:r>
            <w:r w:rsidR="00611113">
              <w:rPr>
                <w:b/>
                <w:spacing w:val="6"/>
                <w:sz w:val="20"/>
              </w:rPr>
              <w:t>n</w:t>
            </w:r>
            <w:r>
              <w:rPr>
                <w:b/>
                <w:spacing w:val="6"/>
                <w:sz w:val="20"/>
              </w:rPr>
              <w:t>ced facing COH instead of WALL</w:t>
            </w:r>
          </w:p>
          <w:p w:rsidR="00B91C8D" w:rsidRPr="00B91C8D" w:rsidRDefault="00B91C8D" w:rsidP="00B91C8D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Repeat Part </w:t>
            </w:r>
            <w:r w:rsidR="008C78A6">
              <w:rPr>
                <w:b/>
                <w:spacing w:val="6"/>
                <w:sz w:val="20"/>
              </w:rPr>
              <w:t xml:space="preserve">C measures 1 </w:t>
            </w:r>
            <w:r w:rsidR="00611113">
              <w:rPr>
                <w:b/>
                <w:spacing w:val="6"/>
                <w:sz w:val="20"/>
              </w:rPr>
              <w:t>–</w:t>
            </w:r>
            <w:r w:rsidR="008C78A6">
              <w:rPr>
                <w:b/>
                <w:spacing w:val="6"/>
                <w:sz w:val="20"/>
              </w:rPr>
              <w:t xml:space="preserve"> 10</w:t>
            </w:r>
            <w:r w:rsidR="00611113">
              <w:rPr>
                <w:b/>
                <w:spacing w:val="6"/>
                <w:sz w:val="20"/>
              </w:rPr>
              <w:t xml:space="preserve"> commenced facing COH instead of WALL</w:t>
            </w:r>
          </w:p>
        </w:tc>
      </w:tr>
      <w:tr w:rsidR="00B91C8D" w:rsidTr="003B687B">
        <w:trPr>
          <w:cantSplit/>
        </w:trPr>
        <w:tc>
          <w:tcPr>
            <w:tcW w:w="9680" w:type="dxa"/>
            <w:gridSpan w:val="2"/>
          </w:tcPr>
          <w:p w:rsidR="00B91C8D" w:rsidRDefault="00B91C8D" w:rsidP="00B91C8D">
            <w:pPr>
              <w:rPr>
                <w:b/>
                <w:spacing w:val="6"/>
                <w:sz w:val="20"/>
              </w:rPr>
            </w:pPr>
          </w:p>
        </w:tc>
      </w:tr>
      <w:tr w:rsidR="00B91C8D" w:rsidTr="00414292">
        <w:trPr>
          <w:cantSplit/>
        </w:trPr>
        <w:tc>
          <w:tcPr>
            <w:tcW w:w="769" w:type="dxa"/>
          </w:tcPr>
          <w:p w:rsidR="00B91C8D" w:rsidRDefault="00B91C8D" w:rsidP="00B91C8D"/>
        </w:tc>
        <w:tc>
          <w:tcPr>
            <w:tcW w:w="8911" w:type="dxa"/>
          </w:tcPr>
          <w:p w:rsidR="00B91C8D" w:rsidRPr="00CB1231" w:rsidRDefault="00B91C8D" w:rsidP="00B91C8D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Ending</w:t>
            </w:r>
          </w:p>
        </w:tc>
      </w:tr>
      <w:tr w:rsidR="00B91C8D" w:rsidTr="00414292">
        <w:trPr>
          <w:cantSplit/>
        </w:trPr>
        <w:tc>
          <w:tcPr>
            <w:tcW w:w="769" w:type="dxa"/>
          </w:tcPr>
          <w:p w:rsidR="00B91C8D" w:rsidRPr="004730AB" w:rsidRDefault="00B91C8D" w:rsidP="00B91C8D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</w:t>
            </w:r>
            <w:r w:rsidR="00B32A05">
              <w:rPr>
                <w:b/>
                <w:sz w:val="20"/>
                <w:u w:val="single"/>
              </w:rPr>
              <w:t>–</w:t>
            </w:r>
            <w:r w:rsidRPr="004730AB">
              <w:rPr>
                <w:b/>
                <w:sz w:val="20"/>
                <w:u w:val="single"/>
              </w:rPr>
              <w:t xml:space="preserve"> </w:t>
            </w:r>
            <w:r w:rsidR="00B32A05">
              <w:rPr>
                <w:b/>
                <w:sz w:val="20"/>
                <w:u w:val="single"/>
              </w:rPr>
              <w:t xml:space="preserve">4 </w:t>
            </w:r>
          </w:p>
        </w:tc>
        <w:tc>
          <w:tcPr>
            <w:tcW w:w="8911" w:type="dxa"/>
          </w:tcPr>
          <w:p w:rsidR="00B91C8D" w:rsidRPr="004730AB" w:rsidRDefault="00611113" w:rsidP="00B91C8D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Shoulder to</w:t>
            </w:r>
            <w:r w:rsidR="00B32A05">
              <w:rPr>
                <w:b/>
                <w:spacing w:val="6"/>
                <w:sz w:val="20"/>
                <w:u w:val="single"/>
              </w:rPr>
              <w:t xml:space="preserve"> Shoulder;  Side, Close, Side, Close</w:t>
            </w:r>
            <w:r>
              <w:rPr>
                <w:b/>
                <w:spacing w:val="6"/>
                <w:sz w:val="20"/>
                <w:u w:val="single"/>
              </w:rPr>
              <w:t xml:space="preserve">;  </w:t>
            </w:r>
            <w:r w:rsidR="00B32A05">
              <w:rPr>
                <w:b/>
                <w:spacing w:val="6"/>
                <w:sz w:val="20"/>
                <w:u w:val="single"/>
              </w:rPr>
              <w:t>Side to Highline Slow Change Sway;</w:t>
            </w:r>
            <w:r>
              <w:rPr>
                <w:b/>
                <w:spacing w:val="6"/>
                <w:sz w:val="20"/>
                <w:u w:val="single"/>
              </w:rPr>
              <w:t xml:space="preserve">  Embrace.</w:t>
            </w:r>
          </w:p>
        </w:tc>
      </w:tr>
      <w:tr w:rsidR="00B91C8D" w:rsidTr="00414292">
        <w:trPr>
          <w:cantSplit/>
        </w:trPr>
        <w:tc>
          <w:tcPr>
            <w:tcW w:w="769" w:type="dxa"/>
          </w:tcPr>
          <w:p w:rsidR="00B91C8D" w:rsidRDefault="00B91C8D" w:rsidP="00B91C8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B91C8D" w:rsidRPr="00BD5234" w:rsidRDefault="00611113" w:rsidP="00BD5234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[Shoulder to Shoulder (</w:t>
            </w:r>
            <w:r w:rsidR="00BD5234">
              <w:rPr>
                <w:b/>
                <w:spacing w:val="6"/>
                <w:sz w:val="20"/>
              </w:rPr>
              <w:t xml:space="preserve">SQQ)]  </w:t>
            </w:r>
            <w:r w:rsidR="00BD5234">
              <w:rPr>
                <w:spacing w:val="6"/>
                <w:sz w:val="20"/>
              </w:rPr>
              <w:t>Turning to face Partner and COH side R blending to Butterfly</w:t>
            </w:r>
            <w:r w:rsidR="00B32A05">
              <w:rPr>
                <w:spacing w:val="6"/>
                <w:sz w:val="20"/>
              </w:rPr>
              <w:t xml:space="preserve"> Sidecar, -, forward L in Sidecar checking, recover R;</w:t>
            </w:r>
          </w:p>
        </w:tc>
      </w:tr>
      <w:tr w:rsidR="00B91C8D" w:rsidTr="00414292">
        <w:trPr>
          <w:cantSplit/>
        </w:trPr>
        <w:tc>
          <w:tcPr>
            <w:tcW w:w="769" w:type="dxa"/>
          </w:tcPr>
          <w:p w:rsidR="00B91C8D" w:rsidRDefault="00B91C8D" w:rsidP="00B91C8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11" w:type="dxa"/>
          </w:tcPr>
          <w:p w:rsidR="00B91C8D" w:rsidRPr="00B32A05" w:rsidRDefault="00B32A05" w:rsidP="00B32A0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[Side, Close, Side, Close (QQQQ)]  </w:t>
            </w:r>
            <w:r>
              <w:rPr>
                <w:spacing w:val="6"/>
                <w:sz w:val="20"/>
              </w:rPr>
              <w:t>Side L, close R, side L, close R blending to end in CP facing COH;</w:t>
            </w:r>
          </w:p>
        </w:tc>
      </w:tr>
      <w:tr w:rsidR="00B91C8D" w:rsidTr="00414292">
        <w:trPr>
          <w:cantSplit/>
        </w:trPr>
        <w:tc>
          <w:tcPr>
            <w:tcW w:w="769" w:type="dxa"/>
          </w:tcPr>
          <w:p w:rsidR="00B91C8D" w:rsidRDefault="00B32A05" w:rsidP="00B91C8D">
            <w:pPr>
              <w:rPr>
                <w:sz w:val="20"/>
              </w:rPr>
            </w:pPr>
            <w:r>
              <w:rPr>
                <w:sz w:val="20"/>
              </w:rPr>
              <w:t>3 – 4</w:t>
            </w:r>
          </w:p>
        </w:tc>
        <w:tc>
          <w:tcPr>
            <w:tcW w:w="8911" w:type="dxa"/>
          </w:tcPr>
          <w:p w:rsidR="00A3253F" w:rsidRPr="00B32A05" w:rsidRDefault="00A3253F" w:rsidP="00B32A05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B32A05">
              <w:rPr>
                <w:b/>
                <w:spacing w:val="6"/>
                <w:sz w:val="20"/>
              </w:rPr>
              <w:t>Side to Highline Slow Change Sway, Embrace</w:t>
            </w:r>
            <w:r>
              <w:rPr>
                <w:b/>
                <w:spacing w:val="6"/>
                <w:sz w:val="20"/>
              </w:rPr>
              <w:t xml:space="preserve"> (</w:t>
            </w:r>
            <w:r w:rsidR="00B32A05">
              <w:rPr>
                <w:b/>
                <w:spacing w:val="6"/>
                <w:sz w:val="20"/>
              </w:rPr>
              <w:t>SS; S.</w:t>
            </w:r>
            <w:r>
              <w:rPr>
                <w:b/>
                <w:spacing w:val="6"/>
                <w:sz w:val="20"/>
              </w:rPr>
              <w:t xml:space="preserve">)]  </w:t>
            </w:r>
            <w:r w:rsidR="00B32A05">
              <w:rPr>
                <w:spacing w:val="6"/>
                <w:sz w:val="20"/>
              </w:rPr>
              <w:t>Side L with a left sway and slowly change to Oversway; Slightly soften hold to embrace.</w:t>
            </w:r>
          </w:p>
        </w:tc>
      </w:tr>
      <w:tr w:rsidR="00B91C8D" w:rsidTr="00414292">
        <w:trPr>
          <w:cantSplit/>
        </w:trPr>
        <w:tc>
          <w:tcPr>
            <w:tcW w:w="9680" w:type="dxa"/>
            <w:gridSpan w:val="2"/>
          </w:tcPr>
          <w:p w:rsidR="00B91C8D" w:rsidRDefault="00B91C8D" w:rsidP="00B91C8D">
            <w:pPr>
              <w:rPr>
                <w:b/>
                <w:spacing w:val="6"/>
                <w:sz w:val="20"/>
              </w:rPr>
            </w:pPr>
          </w:p>
        </w:tc>
      </w:tr>
    </w:tbl>
    <w:p w:rsidR="00B52F15" w:rsidRPr="00A53604" w:rsidRDefault="00FC0CB4" w:rsidP="00B52F15">
      <w:pPr>
        <w:pageBreakBefore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EMOTION</w:t>
      </w:r>
      <w:r w:rsidR="00395FE0">
        <w:rPr>
          <w:rFonts w:ascii="Arial" w:hAnsi="Arial" w:cs="Arial"/>
          <w:b/>
          <w:sz w:val="24"/>
          <w:szCs w:val="24"/>
          <w:u w:val="single"/>
        </w:rPr>
        <w:t xml:space="preserve"> – HALBERT – </w:t>
      </w:r>
      <w:r>
        <w:rPr>
          <w:rFonts w:ascii="Arial" w:hAnsi="Arial" w:cs="Arial"/>
          <w:b/>
          <w:sz w:val="24"/>
          <w:szCs w:val="24"/>
          <w:u w:val="single"/>
        </w:rPr>
        <w:t>BOLERO</w:t>
      </w:r>
      <w:r w:rsidR="00B52F15" w:rsidRPr="00A5360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V </w:t>
      </w:r>
      <w:r w:rsidR="00B52F15" w:rsidRPr="00A53604">
        <w:rPr>
          <w:rFonts w:ascii="Arial" w:hAnsi="Arial" w:cs="Arial"/>
          <w:b/>
          <w:sz w:val="24"/>
          <w:szCs w:val="24"/>
          <w:u w:val="single"/>
        </w:rPr>
        <w:t xml:space="preserve">– </w:t>
      </w:r>
      <w:r>
        <w:rPr>
          <w:rFonts w:ascii="Arial" w:hAnsi="Arial" w:cs="Arial"/>
          <w:b/>
          <w:sz w:val="24"/>
          <w:szCs w:val="24"/>
          <w:u w:val="single"/>
        </w:rPr>
        <w:t>DESTINY’S CHILD</w:t>
      </w:r>
    </w:p>
    <w:p w:rsidR="00B52F15" w:rsidRPr="00A53604" w:rsidRDefault="00B52F15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2F15" w:rsidRPr="00A53604" w:rsidRDefault="00145E36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Intro (4</w:t>
      </w:r>
      <w:r w:rsidR="00B52F15"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  <w:r w:rsidRPr="00A53604">
        <w:rPr>
          <w:rFonts w:ascii="Arial" w:hAnsi="Arial" w:cs="Arial"/>
          <w:sz w:val="24"/>
          <w:szCs w:val="24"/>
        </w:rPr>
        <w:t xml:space="preserve">Fcg </w:t>
      </w:r>
      <w:r w:rsidR="00B94317">
        <w:rPr>
          <w:rFonts w:ascii="Arial" w:hAnsi="Arial" w:cs="Arial"/>
          <w:sz w:val="24"/>
          <w:szCs w:val="24"/>
        </w:rPr>
        <w:t>WALL</w:t>
      </w:r>
      <w:r w:rsidRPr="00A53604">
        <w:rPr>
          <w:rFonts w:ascii="Arial" w:hAnsi="Arial" w:cs="Arial"/>
          <w:sz w:val="24"/>
          <w:szCs w:val="24"/>
        </w:rPr>
        <w:t xml:space="preserve"> </w:t>
      </w:r>
      <w:r w:rsidR="00395FE0">
        <w:rPr>
          <w:rFonts w:ascii="Arial" w:hAnsi="Arial" w:cs="Arial"/>
          <w:sz w:val="24"/>
          <w:szCs w:val="24"/>
        </w:rPr>
        <w:t xml:space="preserve">in </w:t>
      </w:r>
      <w:r w:rsidR="00145E36">
        <w:rPr>
          <w:rFonts w:ascii="Arial" w:hAnsi="Arial" w:cs="Arial"/>
          <w:sz w:val="24"/>
          <w:szCs w:val="24"/>
        </w:rPr>
        <w:t>CP</w:t>
      </w:r>
      <w:r w:rsidR="00395FE0">
        <w:rPr>
          <w:rFonts w:ascii="Arial" w:hAnsi="Arial" w:cs="Arial"/>
          <w:sz w:val="24"/>
          <w:szCs w:val="24"/>
        </w:rPr>
        <w:t xml:space="preserve"> wait 1 meas </w:t>
      </w:r>
      <w:r w:rsidRPr="00A53604">
        <w:rPr>
          <w:rFonts w:ascii="Arial" w:hAnsi="Arial" w:cs="Arial"/>
          <w:sz w:val="24"/>
          <w:szCs w:val="24"/>
        </w:rPr>
        <w:t xml:space="preserve">; </w:t>
      </w:r>
      <w:r w:rsidR="00145E36">
        <w:rPr>
          <w:rFonts w:ascii="Arial" w:hAnsi="Arial" w:cs="Arial"/>
          <w:sz w:val="24"/>
          <w:szCs w:val="24"/>
        </w:rPr>
        <w:t xml:space="preserve">Hip Lift </w:t>
      </w:r>
      <w:r w:rsidR="00395FE0">
        <w:rPr>
          <w:rFonts w:ascii="Arial" w:hAnsi="Arial" w:cs="Arial"/>
          <w:sz w:val="24"/>
          <w:szCs w:val="24"/>
        </w:rPr>
        <w:t xml:space="preserve">;  </w:t>
      </w:r>
      <w:r w:rsidR="00145E36">
        <w:rPr>
          <w:rFonts w:ascii="Arial" w:hAnsi="Arial" w:cs="Arial"/>
          <w:sz w:val="24"/>
          <w:szCs w:val="24"/>
        </w:rPr>
        <w:t>Shoulder to Shoulder</w:t>
      </w:r>
      <w:r w:rsidR="00395FE0">
        <w:rPr>
          <w:rFonts w:ascii="Arial" w:hAnsi="Arial" w:cs="Arial"/>
          <w:sz w:val="24"/>
          <w:szCs w:val="24"/>
        </w:rPr>
        <w:t xml:space="preserve"> ;</w:t>
      </w:r>
      <w:r w:rsidR="00145E36">
        <w:rPr>
          <w:rFonts w:ascii="Arial" w:hAnsi="Arial" w:cs="Arial"/>
          <w:sz w:val="24"/>
          <w:szCs w:val="24"/>
        </w:rPr>
        <w:t xml:space="preserve">  Hip Lift ;</w:t>
      </w:r>
    </w:p>
    <w:p w:rsidR="00395FE0" w:rsidRPr="00A53604" w:rsidRDefault="00395FE0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395FE0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A (8</w:t>
      </w:r>
      <w:r w:rsidR="00B52F15"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395FE0" w:rsidRDefault="00145E36" w:rsidP="00B52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Ending</w:t>
      </w:r>
      <w:r w:rsidR="00395FE0">
        <w:rPr>
          <w:rFonts w:ascii="Arial" w:hAnsi="Arial" w:cs="Arial"/>
          <w:sz w:val="24"/>
          <w:szCs w:val="24"/>
        </w:rPr>
        <w:t xml:space="preserve"> ;</w:t>
      </w:r>
      <w:r>
        <w:rPr>
          <w:rFonts w:ascii="Arial" w:hAnsi="Arial" w:cs="Arial"/>
          <w:sz w:val="24"/>
          <w:szCs w:val="24"/>
        </w:rPr>
        <w:t xml:space="preserve">  Underarm Turn </w:t>
      </w:r>
      <w:r w:rsidR="00395FE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New Yorker ;  Cross Body to Handshake ;</w:t>
      </w:r>
    </w:p>
    <w:p w:rsidR="00145E36" w:rsidRPr="00A53604" w:rsidRDefault="00145E36" w:rsidP="00B52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Half Moon to LOP ;;  New Yorker ;  Spot Turn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="00395FE0">
        <w:rPr>
          <w:rFonts w:ascii="Arial" w:hAnsi="Arial" w:cs="Arial"/>
          <w:b/>
          <w:sz w:val="24"/>
          <w:szCs w:val="24"/>
          <w:u w:val="single"/>
        </w:rPr>
        <w:t>Part B (8</w:t>
      </w:r>
      <w:r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395FE0" w:rsidRDefault="00145E36" w:rsidP="00145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Break to Open</w:t>
      </w:r>
      <w:r w:rsidR="00395FE0">
        <w:rPr>
          <w:rFonts w:ascii="Arial" w:hAnsi="Arial" w:cs="Arial"/>
          <w:sz w:val="24"/>
          <w:szCs w:val="24"/>
        </w:rPr>
        <w:t xml:space="preserve"> ;</w:t>
      </w:r>
      <w:r>
        <w:rPr>
          <w:rFonts w:ascii="Arial" w:hAnsi="Arial" w:cs="Arial"/>
          <w:sz w:val="24"/>
          <w:szCs w:val="24"/>
        </w:rPr>
        <w:t xml:space="preserve">  Bolero Walk </w:t>
      </w:r>
      <w:r w:rsidR="00395FE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Thru &amp; Sw</w:t>
      </w:r>
      <w:r w:rsidR="00B31007">
        <w:rPr>
          <w:rFonts w:ascii="Arial" w:hAnsi="Arial" w:cs="Arial"/>
          <w:sz w:val="24"/>
          <w:szCs w:val="24"/>
        </w:rPr>
        <w:t>ivel to Face, Fence Line w/ Arm Sweep</w:t>
      </w:r>
      <w:bookmarkStart w:id="13" w:name="_GoBack"/>
      <w:bookmarkEnd w:id="13"/>
      <w:r w:rsidR="00395FE0">
        <w:rPr>
          <w:rFonts w:ascii="Arial" w:hAnsi="Arial" w:cs="Arial"/>
          <w:sz w:val="24"/>
          <w:szCs w:val="24"/>
        </w:rPr>
        <w:t xml:space="preserve"> ;</w:t>
      </w:r>
    </w:p>
    <w:p w:rsidR="00145E36" w:rsidRDefault="00145E36" w:rsidP="00145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Aida ;  Aida Line to Switch Rock ;  Thru &amp; Swivel to Face to Spot Turn ;</w:t>
      </w:r>
    </w:p>
    <w:p w:rsidR="00145E36" w:rsidRPr="00A53604" w:rsidRDefault="00145E36" w:rsidP="00145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Lunge Break ;  Underarm Turn to Butterfly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145E36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C (14</w:t>
      </w:r>
      <w:r w:rsidR="00B52F15"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B52F15" w:rsidRDefault="00145E36" w:rsidP="00B52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Out Twice</w:t>
      </w:r>
      <w:r w:rsidR="00395FE0">
        <w:rPr>
          <w:rFonts w:ascii="Arial" w:hAnsi="Arial" w:cs="Arial"/>
          <w:sz w:val="24"/>
          <w:szCs w:val="24"/>
        </w:rPr>
        <w:t xml:space="preserve"> ;;</w:t>
      </w:r>
      <w:r>
        <w:rPr>
          <w:rFonts w:ascii="Arial" w:hAnsi="Arial" w:cs="Arial"/>
          <w:sz w:val="24"/>
          <w:szCs w:val="24"/>
        </w:rPr>
        <w:t xml:space="preserve">  Basic Ending ;  Right Pass ;  </w:t>
      </w:r>
      <w:r w:rsidR="00534E56">
        <w:rPr>
          <w:rFonts w:ascii="Arial" w:hAnsi="Arial" w:cs="Arial"/>
          <w:sz w:val="24"/>
          <w:szCs w:val="24"/>
        </w:rPr>
        <w:t>New Yorker to New Yorker in 4 ;;</w:t>
      </w:r>
    </w:p>
    <w:p w:rsidR="00534E56" w:rsidRDefault="00534E56" w:rsidP="00B52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Riff Turn ;  New Yorker ;  Reverse Underarm Turn ;  Left Pass ; </w:t>
      </w:r>
    </w:p>
    <w:p w:rsidR="00534E56" w:rsidRPr="00A53604" w:rsidRDefault="00534E56" w:rsidP="00B52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Horseshoe Turn ;;  Twice ;;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534E56" w:rsidRPr="00A53604" w:rsidRDefault="00534E56" w:rsidP="00534E5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2F15" w:rsidRPr="00A53604">
        <w:rPr>
          <w:rFonts w:ascii="Arial" w:hAnsi="Arial" w:cs="Arial"/>
          <w:sz w:val="24"/>
          <w:szCs w:val="24"/>
        </w:rPr>
        <w:tab/>
      </w:r>
      <w:r w:rsidR="00B52F15" w:rsidRPr="00A53604">
        <w:rPr>
          <w:rFonts w:ascii="Arial" w:hAnsi="Arial" w:cs="Arial"/>
          <w:sz w:val="24"/>
          <w:szCs w:val="24"/>
        </w:rPr>
        <w:tab/>
      </w:r>
      <w:r w:rsidR="00B52F15" w:rsidRPr="00A5360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  <w:u w:val="single"/>
        </w:rPr>
        <w:t>Part A (8</w:t>
      </w:r>
      <w:r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534E56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Ending ;  Underarm Turn ;  New Yorker ;  Cross Body to Handshake ;</w:t>
      </w:r>
    </w:p>
    <w:p w:rsidR="00534E56" w:rsidRPr="00A53604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Half Moon to LOP ;;  New Yorker ;  Spot Turn ;</w:t>
      </w:r>
    </w:p>
    <w:p w:rsidR="00534E56" w:rsidRPr="00A53604" w:rsidRDefault="00534E56" w:rsidP="00534E56">
      <w:pPr>
        <w:rPr>
          <w:rFonts w:ascii="Arial" w:hAnsi="Arial" w:cs="Arial"/>
          <w:sz w:val="24"/>
          <w:szCs w:val="24"/>
        </w:rPr>
      </w:pPr>
    </w:p>
    <w:p w:rsidR="00534E56" w:rsidRPr="00A53604" w:rsidRDefault="00534E56" w:rsidP="00534E56">
      <w:pPr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Part B (8</w:t>
      </w:r>
      <w:r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534E56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Break to Open ;  Bolero Walk ; Thru &amp; Swivel to Face, Fence Line w/ Arms ;</w:t>
      </w:r>
    </w:p>
    <w:p w:rsidR="00534E56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Aida ;  Aida Line to Switch Rock ;  Thru &amp; Swivel to Face to Spot Turn ;</w:t>
      </w:r>
    </w:p>
    <w:p w:rsidR="00534E56" w:rsidRPr="00A53604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Lunge Break ;  Underarm Turn to Butterfly ;</w:t>
      </w:r>
    </w:p>
    <w:p w:rsidR="00534E56" w:rsidRPr="00A53604" w:rsidRDefault="00534E56" w:rsidP="00534E56">
      <w:pPr>
        <w:rPr>
          <w:rFonts w:ascii="Arial" w:hAnsi="Arial" w:cs="Arial"/>
          <w:sz w:val="24"/>
          <w:szCs w:val="24"/>
        </w:rPr>
      </w:pPr>
    </w:p>
    <w:p w:rsidR="00534E56" w:rsidRPr="00A53604" w:rsidRDefault="00534E56" w:rsidP="00534E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C (12</w:t>
      </w:r>
      <w:r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534E56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Out Twice ;;  Basic Ending ;  Right Pass ;  New Yorker to New Yorker in 4 ;;</w:t>
      </w:r>
    </w:p>
    <w:p w:rsidR="00534E56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Riff Turn ;  New Yorker ;  Reverse Underarm Turn ;  Left Pass ; </w:t>
      </w:r>
    </w:p>
    <w:p w:rsidR="00B52F15" w:rsidRPr="00A53604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Horseshoe Turn ;; 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534E56" w:rsidRPr="00A53604" w:rsidRDefault="00534E56" w:rsidP="00534E56">
      <w:pPr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Part B (8</w:t>
      </w:r>
      <w:r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534E56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Break to Open ;  Bolero Walk ; Thru &amp; Swivel to Face, Fence Line w/ Arms ;</w:t>
      </w:r>
    </w:p>
    <w:p w:rsidR="00534E56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Aida ;  Aida Line to Switch Rock ;  Thru &amp; Swivel to Face to Spot Turn ;</w:t>
      </w:r>
    </w:p>
    <w:p w:rsidR="00534E56" w:rsidRPr="00A53604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Lunge Break ;  Underarm Turn to Butterfly ;</w:t>
      </w:r>
    </w:p>
    <w:p w:rsidR="00534E56" w:rsidRPr="00A53604" w:rsidRDefault="00534E56" w:rsidP="00534E56">
      <w:pPr>
        <w:rPr>
          <w:rFonts w:ascii="Arial" w:hAnsi="Arial" w:cs="Arial"/>
          <w:sz w:val="24"/>
          <w:szCs w:val="24"/>
        </w:rPr>
      </w:pPr>
    </w:p>
    <w:p w:rsidR="00534E56" w:rsidRPr="00A53604" w:rsidRDefault="00534E56" w:rsidP="00534E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C (10</w:t>
      </w:r>
      <w:r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534E56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Out Twice ;;  Basic Ending ;  Right Pass ;  New Yorker to New Yorker in 4 ;;</w:t>
      </w:r>
    </w:p>
    <w:p w:rsidR="00534E56" w:rsidRDefault="00534E56" w:rsidP="00534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Riff Turn ;  New Yorker ;  Reverse Underarm Turn ;  Left Pass ; </w:t>
      </w:r>
    </w:p>
    <w:p w:rsidR="00534E56" w:rsidRDefault="00534E56" w:rsidP="00B52F15">
      <w:pPr>
        <w:jc w:val="center"/>
        <w:rPr>
          <w:rFonts w:ascii="Arial" w:hAnsi="Arial" w:cs="Arial"/>
          <w:sz w:val="24"/>
          <w:szCs w:val="24"/>
        </w:rPr>
      </w:pPr>
    </w:p>
    <w:p w:rsidR="00B52F15" w:rsidRPr="00A53604" w:rsidRDefault="00395FE0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Ending (4</w:t>
      </w:r>
      <w:r w:rsidR="00B52F15"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534E56" w:rsidRDefault="00534E56" w:rsidP="00B52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Shoulder to Shoulder ;  Side Close Twice ;  Side to High Line,  Change Sway ;</w:t>
      </w:r>
    </w:p>
    <w:p w:rsidR="00395FE0" w:rsidRPr="00A53604" w:rsidRDefault="00534E56" w:rsidP="00B52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Embrace</w:t>
      </w:r>
      <w:r w:rsidR="00395FE0">
        <w:rPr>
          <w:rFonts w:ascii="Arial" w:hAnsi="Arial" w:cs="Arial"/>
          <w:sz w:val="24"/>
          <w:szCs w:val="24"/>
        </w:rPr>
        <w:t>.</w:t>
      </w:r>
    </w:p>
    <w:p w:rsidR="00EA5C92" w:rsidRDefault="00EA5C92" w:rsidP="00B91C09"/>
    <w:sectPr w:rsidR="00EA5C92" w:rsidSect="00B91C09">
      <w:headerReference w:type="even" r:id="rId7"/>
      <w:headerReference w:type="default" r:id="rId8"/>
      <w:type w:val="continuous"/>
      <w:pgSz w:w="12242" w:h="15842" w:code="1"/>
      <w:pgMar w:top="1152" w:right="1440" w:bottom="1008" w:left="1440" w:header="706" w:footer="0" w:gutter="0"/>
      <w:paperSrc w:first="258" w:other="25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D0" w:rsidRDefault="001C24D0">
      <w:r>
        <w:separator/>
      </w:r>
    </w:p>
  </w:endnote>
  <w:endnote w:type="continuationSeparator" w:id="0">
    <w:p w:rsidR="001C24D0" w:rsidRDefault="001C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D0" w:rsidRDefault="001C24D0">
      <w:r>
        <w:separator/>
      </w:r>
    </w:p>
  </w:footnote>
  <w:footnote w:type="continuationSeparator" w:id="0">
    <w:p w:rsidR="001C24D0" w:rsidRDefault="001C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61" w:rsidRDefault="00152661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152661" w:rsidRDefault="00152661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917968">
      <w:fldChar w:fldCharType="begin"/>
    </w:r>
    <w:r>
      <w:rPr>
        <w:lang w:val="nl-NL"/>
      </w:rPr>
      <w:instrText xml:space="preserve"> PAGE </w:instrText>
    </w:r>
    <w:r w:rsidR="00917968">
      <w:fldChar w:fldCharType="separate"/>
    </w:r>
    <w:r>
      <w:rPr>
        <w:lang w:val="nl-NL"/>
      </w:rPr>
      <w:t>2</w:t>
    </w:r>
    <w:r w:rsidR="00917968">
      <w:fldChar w:fldCharType="end"/>
    </w:r>
  </w:p>
  <w:p w:rsidR="00152661" w:rsidRDefault="00152661">
    <w:pPr>
      <w:spacing w:line="320" w:lineRule="atLeast"/>
      <w:rPr>
        <w:lang w:val="nl-NL"/>
      </w:rPr>
    </w:pPr>
  </w:p>
  <w:p w:rsidR="00152661" w:rsidRDefault="00152661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152661" w:rsidRDefault="00152661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152661" w:rsidRDefault="00152661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152661" w:rsidRDefault="001526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61" w:rsidRDefault="00FC5041">
    <w:pPr>
      <w:tabs>
        <w:tab w:val="right" w:pos="9356"/>
      </w:tabs>
    </w:pPr>
    <w:r>
      <w:t>Emotion</w:t>
    </w:r>
    <w:r w:rsidR="00E119DD">
      <w:tab/>
    </w:r>
    <w:fldSimple w:instr=" STYLEREF Choreo \* MERGEFORMAT ">
      <w:r w:rsidR="00B31007">
        <w:t>August 25, 2016</w:t>
      </w:r>
    </w:fldSimple>
    <w:r w:rsidR="00E119DD">
      <w:t xml:space="preserve">        </w:t>
    </w:r>
    <w:r w:rsidR="00152661">
      <w:t xml:space="preserve">page </w:t>
    </w:r>
    <w:r w:rsidR="00917968">
      <w:rPr>
        <w:rStyle w:val="PageNumber"/>
      </w:rPr>
      <w:fldChar w:fldCharType="begin"/>
    </w:r>
    <w:r w:rsidR="00152661">
      <w:rPr>
        <w:rStyle w:val="PageNumber"/>
      </w:rPr>
      <w:instrText xml:space="preserve"> PAGE </w:instrText>
    </w:r>
    <w:r w:rsidR="00917968">
      <w:rPr>
        <w:rStyle w:val="PageNumber"/>
      </w:rPr>
      <w:fldChar w:fldCharType="separate"/>
    </w:r>
    <w:r w:rsidR="00B31007">
      <w:rPr>
        <w:rStyle w:val="PageNumber"/>
      </w:rPr>
      <w:t>3</w:t>
    </w:r>
    <w:r w:rsidR="00917968">
      <w:rPr>
        <w:rStyle w:val="PageNumber"/>
      </w:rPr>
      <w:fldChar w:fldCharType="end"/>
    </w:r>
    <w:r w:rsidR="00152661">
      <w:rPr>
        <w:rStyle w:val="PageNumber"/>
      </w:rPr>
      <w:t xml:space="preserve"> of </w:t>
    </w:r>
    <w:r w:rsidR="00917968">
      <w:rPr>
        <w:rStyle w:val="PageNumber"/>
      </w:rPr>
      <w:fldChar w:fldCharType="begin"/>
    </w:r>
    <w:r w:rsidR="00152661">
      <w:rPr>
        <w:rStyle w:val="PageNumber"/>
      </w:rPr>
      <w:instrText xml:space="preserve"> NUMPAGES </w:instrText>
    </w:r>
    <w:r w:rsidR="00917968">
      <w:rPr>
        <w:rStyle w:val="PageNumber"/>
      </w:rPr>
      <w:fldChar w:fldCharType="separate"/>
    </w:r>
    <w:r w:rsidR="00B31007">
      <w:rPr>
        <w:rStyle w:val="PageNumber"/>
      </w:rPr>
      <w:t>4</w:t>
    </w:r>
    <w:r w:rsidR="0091796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395B"/>
    <w:multiLevelType w:val="hybridMultilevel"/>
    <w:tmpl w:val="37AAF078"/>
    <w:lvl w:ilvl="0" w:tplc="EA2654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53ED"/>
    <w:multiLevelType w:val="hybridMultilevel"/>
    <w:tmpl w:val="1DD85DF2"/>
    <w:lvl w:ilvl="0" w:tplc="6E72AA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6D47"/>
    <w:multiLevelType w:val="hybridMultilevel"/>
    <w:tmpl w:val="4C666EFE"/>
    <w:lvl w:ilvl="0" w:tplc="85384F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60421"/>
    <w:multiLevelType w:val="hybridMultilevel"/>
    <w:tmpl w:val="1806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9"/>
    <w:rsid w:val="0000096B"/>
    <w:rsid w:val="0000178F"/>
    <w:rsid w:val="00001A79"/>
    <w:rsid w:val="00003817"/>
    <w:rsid w:val="00010D35"/>
    <w:rsid w:val="00011BD9"/>
    <w:rsid w:val="000152BC"/>
    <w:rsid w:val="00017459"/>
    <w:rsid w:val="000216A7"/>
    <w:rsid w:val="00021974"/>
    <w:rsid w:val="000272DE"/>
    <w:rsid w:val="00033B50"/>
    <w:rsid w:val="0003683D"/>
    <w:rsid w:val="00037D94"/>
    <w:rsid w:val="00041B9D"/>
    <w:rsid w:val="0004256B"/>
    <w:rsid w:val="00044336"/>
    <w:rsid w:val="00044D91"/>
    <w:rsid w:val="00053728"/>
    <w:rsid w:val="00056D13"/>
    <w:rsid w:val="00056F71"/>
    <w:rsid w:val="00063F3B"/>
    <w:rsid w:val="000664C2"/>
    <w:rsid w:val="00071BCA"/>
    <w:rsid w:val="00075B60"/>
    <w:rsid w:val="0008001D"/>
    <w:rsid w:val="00080BC1"/>
    <w:rsid w:val="00083B0B"/>
    <w:rsid w:val="000842C8"/>
    <w:rsid w:val="0009050C"/>
    <w:rsid w:val="000A1AA5"/>
    <w:rsid w:val="000A22D7"/>
    <w:rsid w:val="000A45C9"/>
    <w:rsid w:val="000A59D9"/>
    <w:rsid w:val="000B2BF4"/>
    <w:rsid w:val="000B436C"/>
    <w:rsid w:val="000B7E50"/>
    <w:rsid w:val="000C010D"/>
    <w:rsid w:val="000C2E53"/>
    <w:rsid w:val="000C469F"/>
    <w:rsid w:val="000D60BE"/>
    <w:rsid w:val="000E10D6"/>
    <w:rsid w:val="000E234B"/>
    <w:rsid w:val="000F1073"/>
    <w:rsid w:val="000F33A9"/>
    <w:rsid w:val="000F6FAA"/>
    <w:rsid w:val="00102505"/>
    <w:rsid w:val="00102F33"/>
    <w:rsid w:val="00107DE2"/>
    <w:rsid w:val="00107F0A"/>
    <w:rsid w:val="001201FF"/>
    <w:rsid w:val="00122F2A"/>
    <w:rsid w:val="001254F2"/>
    <w:rsid w:val="001261EA"/>
    <w:rsid w:val="00131DBA"/>
    <w:rsid w:val="00135465"/>
    <w:rsid w:val="00145E36"/>
    <w:rsid w:val="0015008D"/>
    <w:rsid w:val="00152661"/>
    <w:rsid w:val="0017015C"/>
    <w:rsid w:val="00172F5C"/>
    <w:rsid w:val="00173B00"/>
    <w:rsid w:val="00190586"/>
    <w:rsid w:val="00192B40"/>
    <w:rsid w:val="001A185A"/>
    <w:rsid w:val="001A2641"/>
    <w:rsid w:val="001A29A0"/>
    <w:rsid w:val="001A5889"/>
    <w:rsid w:val="001C1891"/>
    <w:rsid w:val="001C24D0"/>
    <w:rsid w:val="001C72FA"/>
    <w:rsid w:val="001D4DA1"/>
    <w:rsid w:val="001D640F"/>
    <w:rsid w:val="001E2462"/>
    <w:rsid w:val="001E67D5"/>
    <w:rsid w:val="001E7D4A"/>
    <w:rsid w:val="001F0D8E"/>
    <w:rsid w:val="001F3CA2"/>
    <w:rsid w:val="002078C4"/>
    <w:rsid w:val="00220367"/>
    <w:rsid w:val="00231A4E"/>
    <w:rsid w:val="00231E50"/>
    <w:rsid w:val="00234577"/>
    <w:rsid w:val="0024349B"/>
    <w:rsid w:val="00244AA4"/>
    <w:rsid w:val="00244D60"/>
    <w:rsid w:val="00250144"/>
    <w:rsid w:val="0025198B"/>
    <w:rsid w:val="00252D32"/>
    <w:rsid w:val="00253EFD"/>
    <w:rsid w:val="00260B27"/>
    <w:rsid w:val="00266CEA"/>
    <w:rsid w:val="00273BDB"/>
    <w:rsid w:val="00276E8D"/>
    <w:rsid w:val="0028265B"/>
    <w:rsid w:val="00283036"/>
    <w:rsid w:val="00287A9C"/>
    <w:rsid w:val="00290629"/>
    <w:rsid w:val="002920BE"/>
    <w:rsid w:val="00294C94"/>
    <w:rsid w:val="002A6269"/>
    <w:rsid w:val="002A6C3A"/>
    <w:rsid w:val="002B16EC"/>
    <w:rsid w:val="002B62D3"/>
    <w:rsid w:val="002B6CB3"/>
    <w:rsid w:val="002B7466"/>
    <w:rsid w:val="002B76AA"/>
    <w:rsid w:val="002B7EB6"/>
    <w:rsid w:val="002C4C8E"/>
    <w:rsid w:val="002C5C3F"/>
    <w:rsid w:val="002D3835"/>
    <w:rsid w:val="002D3A56"/>
    <w:rsid w:val="002D5D2F"/>
    <w:rsid w:val="002D7CB9"/>
    <w:rsid w:val="002E2EA5"/>
    <w:rsid w:val="002E6270"/>
    <w:rsid w:val="002F05DD"/>
    <w:rsid w:val="002F2062"/>
    <w:rsid w:val="002F38B4"/>
    <w:rsid w:val="002F65FB"/>
    <w:rsid w:val="002F6F91"/>
    <w:rsid w:val="00301F76"/>
    <w:rsid w:val="00302917"/>
    <w:rsid w:val="00307ADE"/>
    <w:rsid w:val="00307D5D"/>
    <w:rsid w:val="00314397"/>
    <w:rsid w:val="0031464B"/>
    <w:rsid w:val="00315CE1"/>
    <w:rsid w:val="0031663C"/>
    <w:rsid w:val="0031795A"/>
    <w:rsid w:val="003223B8"/>
    <w:rsid w:val="00334729"/>
    <w:rsid w:val="00342E2C"/>
    <w:rsid w:val="00345757"/>
    <w:rsid w:val="00345FD4"/>
    <w:rsid w:val="00355BFD"/>
    <w:rsid w:val="003669EF"/>
    <w:rsid w:val="00371FF1"/>
    <w:rsid w:val="0037749F"/>
    <w:rsid w:val="00382E69"/>
    <w:rsid w:val="00383944"/>
    <w:rsid w:val="00384764"/>
    <w:rsid w:val="00392281"/>
    <w:rsid w:val="00392FEF"/>
    <w:rsid w:val="00395FE0"/>
    <w:rsid w:val="003A483C"/>
    <w:rsid w:val="003B1C17"/>
    <w:rsid w:val="003C57F4"/>
    <w:rsid w:val="003D2291"/>
    <w:rsid w:val="003D578B"/>
    <w:rsid w:val="003E12EB"/>
    <w:rsid w:val="003E1EB8"/>
    <w:rsid w:val="003E2FD5"/>
    <w:rsid w:val="003E4083"/>
    <w:rsid w:val="003F3E29"/>
    <w:rsid w:val="003F442D"/>
    <w:rsid w:val="004033EC"/>
    <w:rsid w:val="00411CE1"/>
    <w:rsid w:val="00414292"/>
    <w:rsid w:val="0042308A"/>
    <w:rsid w:val="004254DA"/>
    <w:rsid w:val="00427B2D"/>
    <w:rsid w:val="00427D20"/>
    <w:rsid w:val="00430179"/>
    <w:rsid w:val="00433D6F"/>
    <w:rsid w:val="00440801"/>
    <w:rsid w:val="004414E3"/>
    <w:rsid w:val="00443FA0"/>
    <w:rsid w:val="004443FB"/>
    <w:rsid w:val="00447EA0"/>
    <w:rsid w:val="00452A20"/>
    <w:rsid w:val="00454344"/>
    <w:rsid w:val="00454E84"/>
    <w:rsid w:val="00460993"/>
    <w:rsid w:val="00461826"/>
    <w:rsid w:val="004730AB"/>
    <w:rsid w:val="00476235"/>
    <w:rsid w:val="0048521E"/>
    <w:rsid w:val="00491B9C"/>
    <w:rsid w:val="00492515"/>
    <w:rsid w:val="0049315C"/>
    <w:rsid w:val="00495428"/>
    <w:rsid w:val="004959F7"/>
    <w:rsid w:val="004A2FAB"/>
    <w:rsid w:val="004A34E9"/>
    <w:rsid w:val="004A4328"/>
    <w:rsid w:val="004B4C8C"/>
    <w:rsid w:val="004B4CA2"/>
    <w:rsid w:val="004C634F"/>
    <w:rsid w:val="004D32BF"/>
    <w:rsid w:val="004D4067"/>
    <w:rsid w:val="004D775D"/>
    <w:rsid w:val="004E3A0D"/>
    <w:rsid w:val="004E3F88"/>
    <w:rsid w:val="004E64DF"/>
    <w:rsid w:val="004F243C"/>
    <w:rsid w:val="00501256"/>
    <w:rsid w:val="00511CAB"/>
    <w:rsid w:val="00514306"/>
    <w:rsid w:val="0051589F"/>
    <w:rsid w:val="0052746E"/>
    <w:rsid w:val="00527713"/>
    <w:rsid w:val="005312CF"/>
    <w:rsid w:val="00534E56"/>
    <w:rsid w:val="005377B8"/>
    <w:rsid w:val="0054341C"/>
    <w:rsid w:val="00544B58"/>
    <w:rsid w:val="00550B5F"/>
    <w:rsid w:val="00554067"/>
    <w:rsid w:val="00557017"/>
    <w:rsid w:val="00562393"/>
    <w:rsid w:val="00573F59"/>
    <w:rsid w:val="00585F4F"/>
    <w:rsid w:val="00586819"/>
    <w:rsid w:val="0059003A"/>
    <w:rsid w:val="0059187D"/>
    <w:rsid w:val="005A208A"/>
    <w:rsid w:val="005B1EB4"/>
    <w:rsid w:val="005B20A6"/>
    <w:rsid w:val="005B27B2"/>
    <w:rsid w:val="005B3380"/>
    <w:rsid w:val="005B7A46"/>
    <w:rsid w:val="005C2F33"/>
    <w:rsid w:val="005C3F6F"/>
    <w:rsid w:val="005D12A6"/>
    <w:rsid w:val="005D4761"/>
    <w:rsid w:val="005E054A"/>
    <w:rsid w:val="005E2385"/>
    <w:rsid w:val="005E3934"/>
    <w:rsid w:val="005E49CD"/>
    <w:rsid w:val="005E6F80"/>
    <w:rsid w:val="005E71BB"/>
    <w:rsid w:val="005F06FE"/>
    <w:rsid w:val="005F29AD"/>
    <w:rsid w:val="005F5A96"/>
    <w:rsid w:val="00601028"/>
    <w:rsid w:val="00607BA6"/>
    <w:rsid w:val="00611113"/>
    <w:rsid w:val="0061144F"/>
    <w:rsid w:val="00620CBA"/>
    <w:rsid w:val="00632D6B"/>
    <w:rsid w:val="00641973"/>
    <w:rsid w:val="00641D65"/>
    <w:rsid w:val="00643CE3"/>
    <w:rsid w:val="0064686D"/>
    <w:rsid w:val="00647C71"/>
    <w:rsid w:val="00654069"/>
    <w:rsid w:val="0066025D"/>
    <w:rsid w:val="00666BEF"/>
    <w:rsid w:val="006746E3"/>
    <w:rsid w:val="0068183B"/>
    <w:rsid w:val="006825D0"/>
    <w:rsid w:val="0068522D"/>
    <w:rsid w:val="00690301"/>
    <w:rsid w:val="00691013"/>
    <w:rsid w:val="00691A86"/>
    <w:rsid w:val="006960B1"/>
    <w:rsid w:val="006A0047"/>
    <w:rsid w:val="006A57A7"/>
    <w:rsid w:val="006B24CA"/>
    <w:rsid w:val="006B3115"/>
    <w:rsid w:val="006B6A1A"/>
    <w:rsid w:val="006C3F0B"/>
    <w:rsid w:val="006C5DA3"/>
    <w:rsid w:val="006C7EB1"/>
    <w:rsid w:val="006E00A6"/>
    <w:rsid w:val="006E1119"/>
    <w:rsid w:val="006E25F9"/>
    <w:rsid w:val="006E7727"/>
    <w:rsid w:val="006F1B4C"/>
    <w:rsid w:val="006F7A60"/>
    <w:rsid w:val="00700975"/>
    <w:rsid w:val="00701DFF"/>
    <w:rsid w:val="0070343B"/>
    <w:rsid w:val="007034AA"/>
    <w:rsid w:val="00703C20"/>
    <w:rsid w:val="00706EEA"/>
    <w:rsid w:val="00707C5A"/>
    <w:rsid w:val="00715220"/>
    <w:rsid w:val="00716941"/>
    <w:rsid w:val="00723E02"/>
    <w:rsid w:val="00724DC8"/>
    <w:rsid w:val="00726237"/>
    <w:rsid w:val="007305BB"/>
    <w:rsid w:val="00733F11"/>
    <w:rsid w:val="007354EE"/>
    <w:rsid w:val="00736753"/>
    <w:rsid w:val="00737BCF"/>
    <w:rsid w:val="007474F2"/>
    <w:rsid w:val="00750538"/>
    <w:rsid w:val="00750637"/>
    <w:rsid w:val="00752CD6"/>
    <w:rsid w:val="00760254"/>
    <w:rsid w:val="00771524"/>
    <w:rsid w:val="0077247F"/>
    <w:rsid w:val="00774CC8"/>
    <w:rsid w:val="0077583E"/>
    <w:rsid w:val="007769A4"/>
    <w:rsid w:val="007812A2"/>
    <w:rsid w:val="007850D1"/>
    <w:rsid w:val="00785F17"/>
    <w:rsid w:val="00785F5E"/>
    <w:rsid w:val="00791243"/>
    <w:rsid w:val="00793A10"/>
    <w:rsid w:val="00797133"/>
    <w:rsid w:val="007A06A3"/>
    <w:rsid w:val="007A15C2"/>
    <w:rsid w:val="007A2B6A"/>
    <w:rsid w:val="007A4215"/>
    <w:rsid w:val="007B36D4"/>
    <w:rsid w:val="007B5B79"/>
    <w:rsid w:val="007B6D11"/>
    <w:rsid w:val="007C2F2A"/>
    <w:rsid w:val="007D02EF"/>
    <w:rsid w:val="007D4065"/>
    <w:rsid w:val="007D51BC"/>
    <w:rsid w:val="007D5AA8"/>
    <w:rsid w:val="007E589D"/>
    <w:rsid w:val="007E594D"/>
    <w:rsid w:val="007E7578"/>
    <w:rsid w:val="007F2791"/>
    <w:rsid w:val="007F2AA6"/>
    <w:rsid w:val="007F361A"/>
    <w:rsid w:val="007F3B36"/>
    <w:rsid w:val="007F5108"/>
    <w:rsid w:val="007F5E02"/>
    <w:rsid w:val="0081388F"/>
    <w:rsid w:val="0081543A"/>
    <w:rsid w:val="00820700"/>
    <w:rsid w:val="00833F91"/>
    <w:rsid w:val="00835EFF"/>
    <w:rsid w:val="00840947"/>
    <w:rsid w:val="00840978"/>
    <w:rsid w:val="008433E4"/>
    <w:rsid w:val="00846709"/>
    <w:rsid w:val="00850242"/>
    <w:rsid w:val="008512D2"/>
    <w:rsid w:val="00852D1A"/>
    <w:rsid w:val="00853AA1"/>
    <w:rsid w:val="0085425B"/>
    <w:rsid w:val="008627D3"/>
    <w:rsid w:val="0086541E"/>
    <w:rsid w:val="00867B30"/>
    <w:rsid w:val="008719F8"/>
    <w:rsid w:val="00873509"/>
    <w:rsid w:val="00873E59"/>
    <w:rsid w:val="00880AED"/>
    <w:rsid w:val="00881AAD"/>
    <w:rsid w:val="00897A29"/>
    <w:rsid w:val="008A1355"/>
    <w:rsid w:val="008A250C"/>
    <w:rsid w:val="008A35F2"/>
    <w:rsid w:val="008A6B90"/>
    <w:rsid w:val="008B13F8"/>
    <w:rsid w:val="008B504F"/>
    <w:rsid w:val="008B6FC2"/>
    <w:rsid w:val="008C78A6"/>
    <w:rsid w:val="008D13EC"/>
    <w:rsid w:val="008D1496"/>
    <w:rsid w:val="008D1AAC"/>
    <w:rsid w:val="008D201D"/>
    <w:rsid w:val="008D4BAB"/>
    <w:rsid w:val="008D68D6"/>
    <w:rsid w:val="008E4B31"/>
    <w:rsid w:val="008F0400"/>
    <w:rsid w:val="008F56FC"/>
    <w:rsid w:val="00902FE0"/>
    <w:rsid w:val="00903F44"/>
    <w:rsid w:val="009057FE"/>
    <w:rsid w:val="0090602F"/>
    <w:rsid w:val="00910254"/>
    <w:rsid w:val="00913B4B"/>
    <w:rsid w:val="00915FE0"/>
    <w:rsid w:val="00917968"/>
    <w:rsid w:val="00921394"/>
    <w:rsid w:val="009235EA"/>
    <w:rsid w:val="00924FE9"/>
    <w:rsid w:val="00932E82"/>
    <w:rsid w:val="00944428"/>
    <w:rsid w:val="00951CE2"/>
    <w:rsid w:val="00953486"/>
    <w:rsid w:val="00963964"/>
    <w:rsid w:val="0096430A"/>
    <w:rsid w:val="009735EB"/>
    <w:rsid w:val="00976E78"/>
    <w:rsid w:val="009803B8"/>
    <w:rsid w:val="00983FCA"/>
    <w:rsid w:val="00985504"/>
    <w:rsid w:val="00986B02"/>
    <w:rsid w:val="009940F3"/>
    <w:rsid w:val="009A2F7E"/>
    <w:rsid w:val="009A7EA2"/>
    <w:rsid w:val="009B63EE"/>
    <w:rsid w:val="009C048F"/>
    <w:rsid w:val="009C74BA"/>
    <w:rsid w:val="009E3D49"/>
    <w:rsid w:val="009E5661"/>
    <w:rsid w:val="009E7131"/>
    <w:rsid w:val="009F491D"/>
    <w:rsid w:val="00A009D4"/>
    <w:rsid w:val="00A00AD8"/>
    <w:rsid w:val="00A02497"/>
    <w:rsid w:val="00A02B2B"/>
    <w:rsid w:val="00A0341A"/>
    <w:rsid w:val="00A05D51"/>
    <w:rsid w:val="00A119D5"/>
    <w:rsid w:val="00A140E2"/>
    <w:rsid w:val="00A17088"/>
    <w:rsid w:val="00A216E3"/>
    <w:rsid w:val="00A2194E"/>
    <w:rsid w:val="00A27B46"/>
    <w:rsid w:val="00A32499"/>
    <w:rsid w:val="00A3253F"/>
    <w:rsid w:val="00A348AF"/>
    <w:rsid w:val="00A35665"/>
    <w:rsid w:val="00A373F6"/>
    <w:rsid w:val="00A4490D"/>
    <w:rsid w:val="00A46710"/>
    <w:rsid w:val="00A52779"/>
    <w:rsid w:val="00A53604"/>
    <w:rsid w:val="00A55B37"/>
    <w:rsid w:val="00A5789F"/>
    <w:rsid w:val="00A60C35"/>
    <w:rsid w:val="00A62993"/>
    <w:rsid w:val="00A709B9"/>
    <w:rsid w:val="00A713E6"/>
    <w:rsid w:val="00A72E67"/>
    <w:rsid w:val="00A731FA"/>
    <w:rsid w:val="00A8065A"/>
    <w:rsid w:val="00A80F9A"/>
    <w:rsid w:val="00A81A13"/>
    <w:rsid w:val="00A87094"/>
    <w:rsid w:val="00AA0629"/>
    <w:rsid w:val="00AB7992"/>
    <w:rsid w:val="00AC03AB"/>
    <w:rsid w:val="00AC0F33"/>
    <w:rsid w:val="00AC1469"/>
    <w:rsid w:val="00AC1B5C"/>
    <w:rsid w:val="00AC3D91"/>
    <w:rsid w:val="00AD3EF5"/>
    <w:rsid w:val="00AD41D0"/>
    <w:rsid w:val="00AD4A49"/>
    <w:rsid w:val="00AD4B31"/>
    <w:rsid w:val="00AD7147"/>
    <w:rsid w:val="00AD763C"/>
    <w:rsid w:val="00AE24E1"/>
    <w:rsid w:val="00AE3EE5"/>
    <w:rsid w:val="00AE7049"/>
    <w:rsid w:val="00AF70DB"/>
    <w:rsid w:val="00AF75DF"/>
    <w:rsid w:val="00B041F5"/>
    <w:rsid w:val="00B05CEE"/>
    <w:rsid w:val="00B07303"/>
    <w:rsid w:val="00B108A0"/>
    <w:rsid w:val="00B160C0"/>
    <w:rsid w:val="00B22458"/>
    <w:rsid w:val="00B22DCD"/>
    <w:rsid w:val="00B31007"/>
    <w:rsid w:val="00B315C0"/>
    <w:rsid w:val="00B31661"/>
    <w:rsid w:val="00B329F4"/>
    <w:rsid w:val="00B32A05"/>
    <w:rsid w:val="00B3558E"/>
    <w:rsid w:val="00B415DE"/>
    <w:rsid w:val="00B44266"/>
    <w:rsid w:val="00B456AD"/>
    <w:rsid w:val="00B46B52"/>
    <w:rsid w:val="00B47BBC"/>
    <w:rsid w:val="00B51181"/>
    <w:rsid w:val="00B52F15"/>
    <w:rsid w:val="00B56596"/>
    <w:rsid w:val="00B727C1"/>
    <w:rsid w:val="00B91C09"/>
    <w:rsid w:val="00B91C8D"/>
    <w:rsid w:val="00B93676"/>
    <w:rsid w:val="00B94317"/>
    <w:rsid w:val="00B960B4"/>
    <w:rsid w:val="00BA3818"/>
    <w:rsid w:val="00BA465F"/>
    <w:rsid w:val="00BA538A"/>
    <w:rsid w:val="00BA6505"/>
    <w:rsid w:val="00BB16CD"/>
    <w:rsid w:val="00BB7FDF"/>
    <w:rsid w:val="00BD3804"/>
    <w:rsid w:val="00BD5234"/>
    <w:rsid w:val="00BD57F5"/>
    <w:rsid w:val="00BE2E16"/>
    <w:rsid w:val="00BE32E0"/>
    <w:rsid w:val="00BF0A3D"/>
    <w:rsid w:val="00BF0FD5"/>
    <w:rsid w:val="00BF2455"/>
    <w:rsid w:val="00BF6BF3"/>
    <w:rsid w:val="00C06C21"/>
    <w:rsid w:val="00C123F3"/>
    <w:rsid w:val="00C23954"/>
    <w:rsid w:val="00C26F87"/>
    <w:rsid w:val="00C406F8"/>
    <w:rsid w:val="00C41471"/>
    <w:rsid w:val="00C42264"/>
    <w:rsid w:val="00C42EFC"/>
    <w:rsid w:val="00C43496"/>
    <w:rsid w:val="00C43AB0"/>
    <w:rsid w:val="00C451D6"/>
    <w:rsid w:val="00C50F89"/>
    <w:rsid w:val="00C51F3F"/>
    <w:rsid w:val="00C619D4"/>
    <w:rsid w:val="00C62FCA"/>
    <w:rsid w:val="00C82BAE"/>
    <w:rsid w:val="00C83B85"/>
    <w:rsid w:val="00C952DF"/>
    <w:rsid w:val="00C95D1E"/>
    <w:rsid w:val="00CA3AE3"/>
    <w:rsid w:val="00CA68A2"/>
    <w:rsid w:val="00CA6FB0"/>
    <w:rsid w:val="00CB1231"/>
    <w:rsid w:val="00CB12CA"/>
    <w:rsid w:val="00CB36EE"/>
    <w:rsid w:val="00CB4499"/>
    <w:rsid w:val="00CC12BE"/>
    <w:rsid w:val="00CD1D23"/>
    <w:rsid w:val="00CD72F7"/>
    <w:rsid w:val="00CE594D"/>
    <w:rsid w:val="00CE79C7"/>
    <w:rsid w:val="00CF05E8"/>
    <w:rsid w:val="00CF3915"/>
    <w:rsid w:val="00CF6BEF"/>
    <w:rsid w:val="00D00E79"/>
    <w:rsid w:val="00D131F7"/>
    <w:rsid w:val="00D22B75"/>
    <w:rsid w:val="00D23BC4"/>
    <w:rsid w:val="00D27EAC"/>
    <w:rsid w:val="00D30691"/>
    <w:rsid w:val="00D33C83"/>
    <w:rsid w:val="00D34B58"/>
    <w:rsid w:val="00D3756A"/>
    <w:rsid w:val="00D421D7"/>
    <w:rsid w:val="00D46D2B"/>
    <w:rsid w:val="00D539D9"/>
    <w:rsid w:val="00D5462A"/>
    <w:rsid w:val="00D54C5F"/>
    <w:rsid w:val="00D54EA7"/>
    <w:rsid w:val="00D553DD"/>
    <w:rsid w:val="00D56753"/>
    <w:rsid w:val="00D611D5"/>
    <w:rsid w:val="00D62CFB"/>
    <w:rsid w:val="00D63EA5"/>
    <w:rsid w:val="00D64FF2"/>
    <w:rsid w:val="00D7117E"/>
    <w:rsid w:val="00D80A52"/>
    <w:rsid w:val="00D84441"/>
    <w:rsid w:val="00D84CA8"/>
    <w:rsid w:val="00D84DDA"/>
    <w:rsid w:val="00D85F16"/>
    <w:rsid w:val="00DA0723"/>
    <w:rsid w:val="00DA5A92"/>
    <w:rsid w:val="00DB23F0"/>
    <w:rsid w:val="00DB4899"/>
    <w:rsid w:val="00DB5636"/>
    <w:rsid w:val="00DB5C0A"/>
    <w:rsid w:val="00DC4B39"/>
    <w:rsid w:val="00DD3062"/>
    <w:rsid w:val="00DD3DDF"/>
    <w:rsid w:val="00DD6360"/>
    <w:rsid w:val="00DE2E28"/>
    <w:rsid w:val="00DE3660"/>
    <w:rsid w:val="00DE70B0"/>
    <w:rsid w:val="00DE71BA"/>
    <w:rsid w:val="00DE7363"/>
    <w:rsid w:val="00DF3211"/>
    <w:rsid w:val="00DF52A8"/>
    <w:rsid w:val="00E0387D"/>
    <w:rsid w:val="00E063C1"/>
    <w:rsid w:val="00E067BF"/>
    <w:rsid w:val="00E100A8"/>
    <w:rsid w:val="00E119DD"/>
    <w:rsid w:val="00E220E5"/>
    <w:rsid w:val="00E235A6"/>
    <w:rsid w:val="00E27704"/>
    <w:rsid w:val="00E35677"/>
    <w:rsid w:val="00E438E2"/>
    <w:rsid w:val="00E50C57"/>
    <w:rsid w:val="00E51117"/>
    <w:rsid w:val="00E55922"/>
    <w:rsid w:val="00E6056E"/>
    <w:rsid w:val="00E67A4F"/>
    <w:rsid w:val="00E813AD"/>
    <w:rsid w:val="00E81EB0"/>
    <w:rsid w:val="00E8368E"/>
    <w:rsid w:val="00E84F16"/>
    <w:rsid w:val="00E851CD"/>
    <w:rsid w:val="00E93D67"/>
    <w:rsid w:val="00E94069"/>
    <w:rsid w:val="00EA32B8"/>
    <w:rsid w:val="00EA4DDE"/>
    <w:rsid w:val="00EA59D5"/>
    <w:rsid w:val="00EA5C92"/>
    <w:rsid w:val="00EA67F2"/>
    <w:rsid w:val="00EB52AE"/>
    <w:rsid w:val="00EC5807"/>
    <w:rsid w:val="00ED24B4"/>
    <w:rsid w:val="00EE079A"/>
    <w:rsid w:val="00EE43DF"/>
    <w:rsid w:val="00EE6420"/>
    <w:rsid w:val="00EF0910"/>
    <w:rsid w:val="00EF0DF3"/>
    <w:rsid w:val="00EF22ED"/>
    <w:rsid w:val="00EF683E"/>
    <w:rsid w:val="00F1015A"/>
    <w:rsid w:val="00F203CF"/>
    <w:rsid w:val="00F22542"/>
    <w:rsid w:val="00F33832"/>
    <w:rsid w:val="00F47777"/>
    <w:rsid w:val="00F50B9A"/>
    <w:rsid w:val="00F51F36"/>
    <w:rsid w:val="00F531D6"/>
    <w:rsid w:val="00F77854"/>
    <w:rsid w:val="00F82EC5"/>
    <w:rsid w:val="00F83AD9"/>
    <w:rsid w:val="00F90CD2"/>
    <w:rsid w:val="00FA2500"/>
    <w:rsid w:val="00FA4C05"/>
    <w:rsid w:val="00FA50E2"/>
    <w:rsid w:val="00FB0592"/>
    <w:rsid w:val="00FB41DC"/>
    <w:rsid w:val="00FC0CB4"/>
    <w:rsid w:val="00FC0FDB"/>
    <w:rsid w:val="00FC5041"/>
    <w:rsid w:val="00FC5E86"/>
    <w:rsid w:val="00FD360A"/>
    <w:rsid w:val="00FD514E"/>
    <w:rsid w:val="00FE15EE"/>
    <w:rsid w:val="00FF3359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5ECC291"/>
  <w15:docId w15:val="{E269C15D-6917-4857-B786-08C46DEB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34E56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750538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750538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rsid w:val="00750538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750538"/>
  </w:style>
  <w:style w:type="paragraph" w:styleId="Title">
    <w:name w:val="Title"/>
    <w:basedOn w:val="Normal"/>
    <w:next w:val="Normal"/>
    <w:qFormat/>
    <w:rsid w:val="00750538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750538"/>
  </w:style>
  <w:style w:type="table" w:styleId="TableGrid">
    <w:name w:val="Table Grid"/>
    <w:basedOn w:val="TableNormal"/>
    <w:rsid w:val="00017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D56753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67A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7A4F"/>
    <w:rPr>
      <w:rFonts w:ascii="Segoe UI" w:hAnsi="Segoe UI" w:cs="Segoe UI"/>
      <w:noProof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XLCLOUD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340</TotalTime>
  <Pages>4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10967</CharactersWithSpaces>
  <SharedDoc>false</SharedDoc>
  <HLinks>
    <vt:vector size="6" baseType="variant"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http://www.rexl.org/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subject/>
  <dc:creator>rexl</dc:creator>
  <cp:keywords/>
  <dc:description/>
  <cp:lastModifiedBy>rexl</cp:lastModifiedBy>
  <cp:revision>12</cp:revision>
  <cp:lastPrinted>2015-10-14T18:20:00Z</cp:lastPrinted>
  <dcterms:created xsi:type="dcterms:W3CDTF">2016-08-17T15:16:00Z</dcterms:created>
  <dcterms:modified xsi:type="dcterms:W3CDTF">2016-08-25T15:59:00Z</dcterms:modified>
</cp:coreProperties>
</file>